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7D" w:rsidRPr="00461F12" w:rsidRDefault="0096107D" w:rsidP="00033876">
      <w:pPr>
        <w:tabs>
          <w:tab w:val="left" w:pos="708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61F12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2E2E5C" w:rsidRPr="007D37C1" w:rsidRDefault="0096107D" w:rsidP="00033876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7D37C1">
        <w:rPr>
          <w:rFonts w:ascii="Times New Roman" w:hAnsi="Times New Roman"/>
          <w:bCs/>
          <w:sz w:val="28"/>
          <w:szCs w:val="28"/>
        </w:rPr>
        <w:t>Вс</w:t>
      </w:r>
      <w:r w:rsidR="002E2E5C" w:rsidRPr="007D37C1">
        <w:rPr>
          <w:rFonts w:ascii="Times New Roman" w:hAnsi="Times New Roman"/>
          <w:bCs/>
          <w:sz w:val="28"/>
          <w:szCs w:val="28"/>
        </w:rPr>
        <w:t>ероссийской научно</w:t>
      </w:r>
      <w:r w:rsidR="00A93284" w:rsidRPr="0079287B">
        <w:rPr>
          <w:rFonts w:ascii="Times New Roman" w:hAnsi="Times New Roman"/>
          <w:bCs/>
          <w:sz w:val="28"/>
          <w:szCs w:val="28"/>
        </w:rPr>
        <w:t>-</w:t>
      </w:r>
      <w:r w:rsidR="00A93284">
        <w:rPr>
          <w:rFonts w:ascii="Times New Roman" w:hAnsi="Times New Roman"/>
          <w:bCs/>
          <w:sz w:val="28"/>
          <w:szCs w:val="28"/>
        </w:rPr>
        <w:t>практической</w:t>
      </w:r>
      <w:r w:rsidR="002E2E5C" w:rsidRPr="007D37C1">
        <w:rPr>
          <w:rFonts w:ascii="Times New Roman" w:hAnsi="Times New Roman"/>
          <w:bCs/>
          <w:sz w:val="28"/>
          <w:szCs w:val="28"/>
        </w:rPr>
        <w:t xml:space="preserve"> конференции</w:t>
      </w:r>
    </w:p>
    <w:p w:rsidR="002E2E5C" w:rsidRPr="007D37C1" w:rsidRDefault="0096107D" w:rsidP="00033876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7D37C1">
        <w:rPr>
          <w:rFonts w:ascii="Times New Roman" w:hAnsi="Times New Roman"/>
          <w:bCs/>
          <w:sz w:val="28"/>
          <w:szCs w:val="28"/>
        </w:rPr>
        <w:t>«XII Юридические чтения: Российск</w:t>
      </w:r>
      <w:r w:rsidR="002E2E5C" w:rsidRPr="007D37C1">
        <w:rPr>
          <w:rFonts w:ascii="Times New Roman" w:hAnsi="Times New Roman"/>
          <w:bCs/>
          <w:sz w:val="28"/>
          <w:szCs w:val="28"/>
        </w:rPr>
        <w:t>ое право: историческое наследие</w:t>
      </w:r>
    </w:p>
    <w:p w:rsidR="002E2E5C" w:rsidRPr="007D37C1" w:rsidRDefault="0096107D" w:rsidP="00033876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7D37C1">
        <w:rPr>
          <w:rFonts w:ascii="Times New Roman" w:hAnsi="Times New Roman"/>
          <w:bCs/>
          <w:sz w:val="28"/>
          <w:szCs w:val="28"/>
        </w:rPr>
        <w:t>и современные вызовы», приуроченной</w:t>
      </w:r>
      <w:r w:rsidR="002E2E5C" w:rsidRPr="007D37C1">
        <w:rPr>
          <w:rFonts w:ascii="Times New Roman" w:hAnsi="Times New Roman"/>
          <w:bCs/>
          <w:sz w:val="28"/>
          <w:szCs w:val="28"/>
        </w:rPr>
        <w:t xml:space="preserve"> к 25-летию со дня образования</w:t>
      </w:r>
    </w:p>
    <w:p w:rsidR="0096107D" w:rsidRPr="00461F12" w:rsidRDefault="0096107D" w:rsidP="00033876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D37C1">
        <w:rPr>
          <w:rFonts w:ascii="Times New Roman" w:hAnsi="Times New Roman"/>
          <w:bCs/>
          <w:sz w:val="28"/>
          <w:szCs w:val="28"/>
        </w:rPr>
        <w:t>в Республике Коми института мировой юстиции</w:t>
      </w:r>
    </w:p>
    <w:p w:rsidR="0096107D" w:rsidRDefault="0096107D" w:rsidP="00033876">
      <w:pPr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Default="0096107D" w:rsidP="00033876">
      <w:pPr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10 апреля 2025</w:t>
      </w:r>
    </w:p>
    <w:p w:rsidR="0096107D" w:rsidRPr="00507FE1" w:rsidRDefault="0096107D" w:rsidP="00033876">
      <w:pPr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A"/>
          <w:sz w:val="28"/>
          <w:szCs w:val="28"/>
        </w:rPr>
      </w:pPr>
      <w:r w:rsidRPr="00507FE1">
        <w:rPr>
          <w:rFonts w:ascii="Times New Roman" w:hAnsi="Times New Roman"/>
          <w:bCs/>
          <w:color w:val="00000A"/>
          <w:sz w:val="28"/>
          <w:szCs w:val="28"/>
        </w:rPr>
        <w:t>12.00 – 14.00</w:t>
      </w:r>
    </w:p>
    <w:p w:rsidR="0096107D" w:rsidRPr="000E6FB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bCs/>
          <w:sz w:val="28"/>
          <w:szCs w:val="28"/>
        </w:rPr>
        <w:t>СЕКЦИЯ: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6FB5">
        <w:rPr>
          <w:rFonts w:ascii="Times New Roman" w:hAnsi="Times New Roman"/>
          <w:b/>
          <w:color w:val="00000A"/>
          <w:sz w:val="28"/>
          <w:szCs w:val="28"/>
        </w:rPr>
        <w:t>Историко-теоретические аспекты юридической науки</w:t>
      </w:r>
    </w:p>
    <w:p w:rsidR="0096107D" w:rsidRPr="000E6FB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color w:val="00000A"/>
          <w:sz w:val="28"/>
          <w:szCs w:val="28"/>
        </w:rPr>
        <w:t>(секция студентов)</w:t>
      </w:r>
    </w:p>
    <w:p w:rsidR="0096107D" w:rsidRPr="000E6FB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>Сыктывкарский государственный университет имени Питирима Сорокина</w:t>
      </w:r>
    </w:p>
    <w:p w:rsidR="0096107D" w:rsidRPr="000E6FB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>(г. Сыктывкар, ул. Коммунистическая, д. 25, ауд. 244).</w:t>
      </w:r>
    </w:p>
    <w:p w:rsidR="0096107D" w:rsidRDefault="0096107D" w:rsidP="00033876">
      <w:pPr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Default="0096107D" w:rsidP="00033876">
      <w:pPr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11 апреля 2025</w:t>
      </w:r>
    </w:p>
    <w:p w:rsidR="0096107D" w:rsidRPr="00507FE1" w:rsidRDefault="0096107D" w:rsidP="00033876">
      <w:pPr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A"/>
          <w:sz w:val="28"/>
          <w:szCs w:val="28"/>
        </w:rPr>
      </w:pPr>
      <w:r w:rsidRPr="00507FE1">
        <w:rPr>
          <w:rFonts w:ascii="Times New Roman" w:hAnsi="Times New Roman"/>
          <w:bCs/>
          <w:color w:val="00000A"/>
          <w:sz w:val="28"/>
          <w:szCs w:val="28"/>
        </w:rPr>
        <w:t>10.00 – 13.00</w:t>
      </w:r>
    </w:p>
    <w:p w:rsidR="0096107D" w:rsidRPr="00FD2981" w:rsidRDefault="0096107D" w:rsidP="00033876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ПЛЕНАРНОЕ ЗАСЕДАНИЕ</w:t>
      </w:r>
    </w:p>
    <w:p w:rsidR="0096107D" w:rsidRPr="000E6FB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>
        <w:rPr>
          <w:rFonts w:ascii="Times New Roman" w:hAnsi="Times New Roman"/>
          <w:i/>
          <w:color w:val="00000A"/>
          <w:sz w:val="28"/>
          <w:szCs w:val="28"/>
        </w:rPr>
        <w:t>Государственный Совет Республики Коми</w:t>
      </w:r>
    </w:p>
    <w:p w:rsidR="0096107D" w:rsidRPr="000E6FB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 xml:space="preserve">(г. Сыктывкар, ул. Коммунистическая, д. </w:t>
      </w:r>
      <w:r>
        <w:rPr>
          <w:rFonts w:ascii="Times New Roman" w:hAnsi="Times New Roman"/>
          <w:i/>
          <w:color w:val="00000A"/>
          <w:sz w:val="28"/>
          <w:szCs w:val="28"/>
        </w:rPr>
        <w:t>8)</w:t>
      </w:r>
    </w:p>
    <w:p w:rsidR="0096107D" w:rsidRDefault="0096107D" w:rsidP="00033876">
      <w:pPr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96107D" w:rsidRDefault="0096107D" w:rsidP="00033876">
      <w:pPr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08039E">
        <w:rPr>
          <w:rFonts w:ascii="Times New Roman" w:hAnsi="Times New Roman"/>
          <w:color w:val="00000A"/>
          <w:sz w:val="28"/>
          <w:szCs w:val="28"/>
        </w:rPr>
        <w:t xml:space="preserve">14.20 </w:t>
      </w:r>
      <w:r w:rsidR="002E2E5C" w:rsidRPr="0008039E">
        <w:rPr>
          <w:rFonts w:ascii="Times New Roman" w:hAnsi="Times New Roman"/>
          <w:bCs/>
          <w:color w:val="00000A"/>
          <w:sz w:val="28"/>
          <w:szCs w:val="28"/>
        </w:rPr>
        <w:t xml:space="preserve">– </w:t>
      </w:r>
      <w:r w:rsidRPr="0008039E">
        <w:rPr>
          <w:rFonts w:ascii="Times New Roman" w:hAnsi="Times New Roman"/>
          <w:color w:val="00000A"/>
          <w:sz w:val="28"/>
          <w:szCs w:val="28"/>
        </w:rPr>
        <w:t>16.00</w:t>
      </w:r>
    </w:p>
    <w:p w:rsidR="0096107D" w:rsidRPr="000E6FB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bCs/>
          <w:sz w:val="28"/>
          <w:szCs w:val="28"/>
        </w:rPr>
        <w:t>КРУГЛЫЙ СТОЛ: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6FB5">
        <w:rPr>
          <w:rFonts w:ascii="Times New Roman" w:hAnsi="Times New Roman"/>
          <w:b/>
          <w:bCs/>
          <w:color w:val="00000A"/>
          <w:sz w:val="28"/>
          <w:szCs w:val="28"/>
        </w:rPr>
        <w:t>Правовое обеспечение освоения Арктики:</w:t>
      </w:r>
    </w:p>
    <w:p w:rsidR="0096107D" w:rsidRPr="000E6FB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bCs/>
          <w:color w:val="00000A"/>
          <w:sz w:val="28"/>
          <w:szCs w:val="28"/>
        </w:rPr>
        <w:t>генезис, проблемы, перспективы</w:t>
      </w:r>
    </w:p>
    <w:p w:rsidR="0096107D" w:rsidRPr="000E6FB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>Сыктывкарский государственный университет имени Питирима Сорокина</w:t>
      </w:r>
    </w:p>
    <w:p w:rsidR="0096107D" w:rsidRPr="000E6FB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>(г. Сыктывкар, ул. Коммунистическая, д. 25, ауд. 242-243).</w:t>
      </w:r>
    </w:p>
    <w:p w:rsidR="0096107D" w:rsidRDefault="0096107D" w:rsidP="0003387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07D" w:rsidRPr="00E25AE5" w:rsidRDefault="0096107D" w:rsidP="0003387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E25AE5">
        <w:rPr>
          <w:rFonts w:ascii="Times New Roman" w:hAnsi="Times New Roman"/>
          <w:b/>
          <w:bCs/>
          <w:sz w:val="28"/>
          <w:szCs w:val="28"/>
        </w:rPr>
        <w:t>КРУГЛЫЙ СТОЛ: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25AE5">
        <w:rPr>
          <w:rFonts w:ascii="Times New Roman" w:hAnsi="Times New Roman"/>
          <w:b/>
          <w:sz w:val="28"/>
          <w:szCs w:val="28"/>
        </w:rPr>
        <w:t>Частно</w:t>
      </w:r>
      <w:proofErr w:type="spellEnd"/>
      <w:r w:rsidRPr="00E25AE5">
        <w:rPr>
          <w:rFonts w:ascii="Times New Roman" w:hAnsi="Times New Roman"/>
          <w:b/>
          <w:sz w:val="28"/>
          <w:szCs w:val="28"/>
        </w:rPr>
        <w:t>-правовое</w:t>
      </w:r>
      <w:proofErr w:type="gramEnd"/>
      <w:r w:rsidRPr="00E25AE5">
        <w:rPr>
          <w:rFonts w:ascii="Times New Roman" w:hAnsi="Times New Roman"/>
          <w:b/>
          <w:sz w:val="28"/>
          <w:szCs w:val="28"/>
        </w:rPr>
        <w:t xml:space="preserve"> регулирование отношений в сфере медицины: межотраслевой подход</w:t>
      </w:r>
    </w:p>
    <w:p w:rsidR="0096107D" w:rsidRPr="00E25AE5" w:rsidRDefault="0096107D" w:rsidP="0003387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>Сыктывкарский государственный университет имени Питирима Сорокина</w:t>
      </w:r>
    </w:p>
    <w:p w:rsidR="0096107D" w:rsidRPr="00E25AE5" w:rsidRDefault="0096107D" w:rsidP="0003387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>(г. Сыктывкар, ул. Коммунистическая, д. 25, ауд. 244).</w:t>
      </w:r>
    </w:p>
    <w:p w:rsidR="0096107D" w:rsidRDefault="0096107D" w:rsidP="0003387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Pr="00473259" w:rsidRDefault="0096107D" w:rsidP="0003387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473259">
        <w:rPr>
          <w:rFonts w:ascii="Times New Roman" w:hAnsi="Times New Roman"/>
          <w:b/>
          <w:bCs/>
          <w:color w:val="00000A"/>
          <w:sz w:val="28"/>
          <w:szCs w:val="28"/>
        </w:rPr>
        <w:t xml:space="preserve">КРУГЛЫЙ СТОЛ: Актуальные вопросы развития мировой юстиции в Республике Коми </w:t>
      </w:r>
    </w:p>
    <w:p w:rsidR="0096107D" w:rsidRPr="00E25AE5" w:rsidRDefault="0096107D" w:rsidP="0003387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>Сыктывкарский государственный университет имени Питирима Сорокина</w:t>
      </w:r>
    </w:p>
    <w:p w:rsidR="002E2E5C" w:rsidRDefault="0096107D" w:rsidP="0003387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473259">
        <w:rPr>
          <w:rFonts w:ascii="Times New Roman" w:hAnsi="Times New Roman"/>
          <w:i/>
          <w:color w:val="00000A"/>
          <w:sz w:val="28"/>
          <w:szCs w:val="28"/>
        </w:rPr>
        <w:t>(г. Сыктывкар, Октябрьс</w:t>
      </w:r>
      <w:r w:rsidR="002E2E5C">
        <w:rPr>
          <w:rFonts w:ascii="Times New Roman" w:hAnsi="Times New Roman"/>
          <w:i/>
          <w:color w:val="00000A"/>
          <w:sz w:val="28"/>
          <w:szCs w:val="28"/>
        </w:rPr>
        <w:t>кий проспект, д. 55, ауд. 233/2</w:t>
      </w:r>
    </w:p>
    <w:p w:rsidR="0096107D" w:rsidRDefault="0096107D" w:rsidP="0003387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</w:rPr>
      </w:pPr>
      <w:r w:rsidRPr="00473259">
        <w:rPr>
          <w:rFonts w:ascii="Times New Roman" w:hAnsi="Times New Roman"/>
          <w:i/>
          <w:color w:val="00000A"/>
          <w:sz w:val="28"/>
          <w:szCs w:val="28"/>
        </w:rPr>
        <w:t>(</w:t>
      </w:r>
      <w:r w:rsidRPr="007D37C1">
        <w:rPr>
          <w:rFonts w:ascii="Times New Roman" w:hAnsi="Times New Roman"/>
          <w:i/>
          <w:color w:val="00000A"/>
          <w:sz w:val="28"/>
          <w:szCs w:val="28"/>
        </w:rPr>
        <w:t>профессорская гостиная)</w:t>
      </w:r>
      <w:r w:rsidR="002E2E5C" w:rsidRPr="007D37C1">
        <w:rPr>
          <w:rFonts w:ascii="Times New Roman" w:hAnsi="Times New Roman"/>
          <w:i/>
          <w:color w:val="00000A"/>
          <w:sz w:val="28"/>
          <w:szCs w:val="28"/>
        </w:rPr>
        <w:t>)</w:t>
      </w:r>
      <w:r w:rsidRPr="007D37C1">
        <w:rPr>
          <w:rFonts w:ascii="Times New Roman" w:hAnsi="Times New Roman"/>
          <w:i/>
          <w:sz w:val="28"/>
          <w:szCs w:val="28"/>
        </w:rPr>
        <w:t>.</w:t>
      </w:r>
    </w:p>
    <w:p w:rsidR="0096107D" w:rsidRPr="00473259" w:rsidRDefault="0096107D" w:rsidP="0003387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E2E5C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73259">
        <w:rPr>
          <w:rFonts w:ascii="Times New Roman" w:hAnsi="Times New Roman"/>
          <w:b/>
          <w:bCs/>
          <w:sz w:val="28"/>
          <w:szCs w:val="28"/>
        </w:rPr>
        <w:t>СЕКЦИЯ: Уголовное право и проц</w:t>
      </w:r>
      <w:r w:rsidR="002E2E5C">
        <w:rPr>
          <w:rFonts w:ascii="Times New Roman" w:hAnsi="Times New Roman"/>
          <w:b/>
          <w:bCs/>
          <w:sz w:val="28"/>
          <w:szCs w:val="28"/>
        </w:rPr>
        <w:t>есс: проблемы теории и практики</w:t>
      </w:r>
    </w:p>
    <w:p w:rsidR="0096107D" w:rsidRPr="00473259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7D37C1">
        <w:rPr>
          <w:rFonts w:ascii="Times New Roman" w:hAnsi="Times New Roman"/>
          <w:b/>
          <w:bCs/>
          <w:sz w:val="28"/>
          <w:szCs w:val="28"/>
        </w:rPr>
        <w:t>в условиях современных</w:t>
      </w:r>
      <w:r w:rsidRPr="00473259">
        <w:rPr>
          <w:rFonts w:ascii="Times New Roman" w:hAnsi="Times New Roman"/>
          <w:b/>
          <w:bCs/>
          <w:sz w:val="28"/>
          <w:szCs w:val="28"/>
        </w:rPr>
        <w:t xml:space="preserve"> вызовов</w:t>
      </w:r>
    </w:p>
    <w:p w:rsidR="0096107D" w:rsidRPr="00E25AE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>Сыктывкарский государственный университет имени Питирима Сорокина</w:t>
      </w:r>
    </w:p>
    <w:p w:rsidR="0096107D" w:rsidRPr="00E25AE5" w:rsidRDefault="0096107D" w:rsidP="00033876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 xml:space="preserve">(г. Сыктывкар, ул. Коммунистическая, д. 25, ауд. </w:t>
      </w:r>
      <w:r w:rsidRPr="00473259">
        <w:rPr>
          <w:rFonts w:ascii="Times New Roman" w:hAnsi="Times New Roman"/>
          <w:i/>
          <w:color w:val="00000A"/>
          <w:sz w:val="28"/>
          <w:szCs w:val="28"/>
        </w:rPr>
        <w:t>241</w:t>
      </w:r>
      <w:r w:rsidRPr="00E25AE5">
        <w:rPr>
          <w:rFonts w:ascii="Times New Roman" w:hAnsi="Times New Roman"/>
          <w:i/>
          <w:color w:val="00000A"/>
          <w:sz w:val="28"/>
          <w:szCs w:val="28"/>
        </w:rPr>
        <w:t>).</w:t>
      </w:r>
    </w:p>
    <w:p w:rsidR="0096107D" w:rsidRDefault="0096107D">
      <w:pPr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br w:type="page"/>
      </w:r>
    </w:p>
    <w:p w:rsidR="0096107D" w:rsidRPr="000E6FB5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bCs/>
          <w:color w:val="00000A"/>
          <w:sz w:val="28"/>
          <w:szCs w:val="28"/>
        </w:rPr>
        <w:lastRenderedPageBreak/>
        <w:t>1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>1</w:t>
      </w:r>
      <w:r w:rsidRPr="000E6FB5">
        <w:rPr>
          <w:rFonts w:ascii="Times New Roman" w:hAnsi="Times New Roman"/>
          <w:b/>
          <w:bCs/>
          <w:color w:val="00000A"/>
          <w:sz w:val="28"/>
          <w:szCs w:val="28"/>
        </w:rPr>
        <w:t xml:space="preserve"> апреля 2025 года</w:t>
      </w:r>
    </w:p>
    <w:p w:rsidR="0096107D" w:rsidRPr="000E6FB5" w:rsidRDefault="0096107D" w:rsidP="00FD2981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96107D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Регистрация участников</w:t>
      </w:r>
    </w:p>
    <w:p w:rsidR="0096107D" w:rsidRPr="002B4615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A"/>
          <w:sz w:val="28"/>
          <w:szCs w:val="28"/>
        </w:rPr>
      </w:pPr>
      <w:r w:rsidRPr="002B4615">
        <w:rPr>
          <w:rFonts w:ascii="Times New Roman" w:hAnsi="Times New Roman"/>
          <w:bCs/>
          <w:color w:val="00000A"/>
          <w:sz w:val="28"/>
          <w:szCs w:val="28"/>
        </w:rPr>
        <w:t xml:space="preserve">9.00 </w:t>
      </w:r>
      <w:r w:rsidRPr="002B4615">
        <w:rPr>
          <w:rFonts w:ascii="Times New Roman" w:hAnsi="Times New Roman"/>
          <w:color w:val="00000A"/>
          <w:sz w:val="28"/>
          <w:szCs w:val="28"/>
        </w:rPr>
        <w:t xml:space="preserve">– 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 xml:space="preserve">10.00 </w:t>
      </w:r>
    </w:p>
    <w:p w:rsidR="0096107D" w:rsidRPr="000E6FB5" w:rsidRDefault="0096107D" w:rsidP="00107C5C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>
        <w:rPr>
          <w:rFonts w:ascii="Times New Roman" w:hAnsi="Times New Roman"/>
          <w:i/>
          <w:color w:val="00000A"/>
          <w:sz w:val="28"/>
          <w:szCs w:val="28"/>
        </w:rPr>
        <w:t>Государственный Совет Республики Коми</w:t>
      </w:r>
    </w:p>
    <w:p w:rsidR="0096107D" w:rsidRPr="000E6FB5" w:rsidRDefault="0096107D" w:rsidP="00107C5C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 xml:space="preserve">(г. Сыктывкар, ул. Коммунистическая, д. </w:t>
      </w:r>
      <w:r>
        <w:rPr>
          <w:rFonts w:ascii="Times New Roman" w:hAnsi="Times New Roman"/>
          <w:i/>
          <w:color w:val="00000A"/>
          <w:sz w:val="28"/>
          <w:szCs w:val="28"/>
        </w:rPr>
        <w:t>8)</w:t>
      </w:r>
    </w:p>
    <w:p w:rsidR="0096107D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Pr="00FD2981" w:rsidRDefault="0096107D" w:rsidP="00107C5C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ПЛЕНАРНОЕ ЗАСЕДАНИЕ</w:t>
      </w:r>
    </w:p>
    <w:p w:rsidR="0096107D" w:rsidRPr="000E6FB5" w:rsidRDefault="0096107D" w:rsidP="00107C5C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>
        <w:rPr>
          <w:rFonts w:ascii="Times New Roman" w:hAnsi="Times New Roman"/>
          <w:i/>
          <w:color w:val="00000A"/>
          <w:sz w:val="28"/>
          <w:szCs w:val="28"/>
        </w:rPr>
        <w:t>Государственный Совет Республики Коми</w:t>
      </w:r>
    </w:p>
    <w:p w:rsidR="0096107D" w:rsidRPr="000E6FB5" w:rsidRDefault="0096107D" w:rsidP="00107C5C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 xml:space="preserve">(г. Сыктывкар, ул. Коммунистическая, д. </w:t>
      </w:r>
      <w:r>
        <w:rPr>
          <w:rFonts w:ascii="Times New Roman" w:hAnsi="Times New Roman"/>
          <w:i/>
          <w:color w:val="00000A"/>
          <w:sz w:val="28"/>
          <w:szCs w:val="28"/>
        </w:rPr>
        <w:t>8)</w:t>
      </w:r>
    </w:p>
    <w:p w:rsidR="0096107D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spacing w:val="20"/>
          <w:sz w:val="28"/>
          <w:szCs w:val="28"/>
        </w:rPr>
      </w:pPr>
      <w:r w:rsidRPr="000E6FB5">
        <w:rPr>
          <w:rFonts w:ascii="Times New Roman" w:hAnsi="Times New Roman"/>
          <w:spacing w:val="20"/>
          <w:sz w:val="28"/>
          <w:szCs w:val="28"/>
        </w:rPr>
        <w:t>Модератор</w:t>
      </w:r>
    </w:p>
    <w:p w:rsidR="0096107D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08039E">
        <w:rPr>
          <w:rFonts w:ascii="Times New Roman" w:hAnsi="Times New Roman"/>
          <w:bCs/>
          <w:i/>
          <w:color w:val="000000"/>
          <w:sz w:val="28"/>
          <w:szCs w:val="28"/>
        </w:rPr>
        <w:t>Воробьёв Виктор Викторович</w:t>
      </w:r>
      <w:r w:rsidRPr="0008039E">
        <w:rPr>
          <w:rFonts w:ascii="Times New Roman" w:hAnsi="Times New Roman"/>
          <w:bCs/>
          <w:color w:val="000000"/>
          <w:sz w:val="28"/>
          <w:szCs w:val="28"/>
        </w:rPr>
        <w:t>, заведующий</w:t>
      </w:r>
      <w:r w:rsidRPr="00241386">
        <w:rPr>
          <w:rFonts w:ascii="Times New Roman" w:hAnsi="Times New Roman"/>
          <w:bCs/>
          <w:color w:val="000000"/>
          <w:sz w:val="28"/>
          <w:szCs w:val="28"/>
        </w:rPr>
        <w:t xml:space="preserve"> кафедрой уголовно-правовых дисциплин Сыктывкарского государственного университета имени Питирима Сорокина, кандидат юридических наук, доцент.</w:t>
      </w:r>
    </w:p>
    <w:p w:rsidR="0096107D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Pr="00107C5C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A"/>
          <w:spacing w:val="20"/>
          <w:sz w:val="28"/>
          <w:szCs w:val="28"/>
        </w:rPr>
      </w:pPr>
      <w:r w:rsidRPr="00107C5C">
        <w:rPr>
          <w:rFonts w:ascii="Times New Roman" w:hAnsi="Times New Roman"/>
          <w:bCs/>
          <w:color w:val="00000A"/>
          <w:spacing w:val="20"/>
          <w:sz w:val="28"/>
          <w:szCs w:val="28"/>
        </w:rPr>
        <w:t>Приветственные слова</w:t>
      </w:r>
    </w:p>
    <w:p w:rsidR="0096107D" w:rsidRPr="002B4615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A"/>
          <w:sz w:val="28"/>
          <w:szCs w:val="28"/>
        </w:rPr>
      </w:pPr>
      <w:r w:rsidRPr="002B4615">
        <w:rPr>
          <w:rFonts w:ascii="Times New Roman" w:hAnsi="Times New Roman"/>
          <w:bCs/>
          <w:color w:val="00000A"/>
          <w:sz w:val="28"/>
          <w:szCs w:val="28"/>
        </w:rPr>
        <w:t>10.00 – 10.</w:t>
      </w:r>
      <w:r>
        <w:rPr>
          <w:rFonts w:ascii="Times New Roman" w:hAnsi="Times New Roman"/>
          <w:bCs/>
          <w:color w:val="00000A"/>
          <w:sz w:val="28"/>
          <w:szCs w:val="28"/>
        </w:rPr>
        <w:t>3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 xml:space="preserve">0 </w:t>
      </w:r>
    </w:p>
    <w:p w:rsidR="0096107D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Default="0096107D" w:rsidP="002B4615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Сотникова Ольга Александровна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>, ректор Сыктывкарского государственного университета.</w:t>
      </w:r>
    </w:p>
    <w:p w:rsidR="0096107D" w:rsidRPr="002B4615" w:rsidRDefault="0096107D" w:rsidP="00542853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Усач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>ё</w:t>
      </w: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 xml:space="preserve">в Сергей Анатольевич, 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>Председатель Государственного Совета Республики Коми.</w:t>
      </w:r>
    </w:p>
    <w:p w:rsidR="004F0A1E" w:rsidRPr="00FD2981" w:rsidRDefault="004F0A1E" w:rsidP="004F0A1E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A"/>
          <w:sz w:val="28"/>
          <w:szCs w:val="28"/>
        </w:rPr>
      </w:pPr>
      <w:proofErr w:type="spellStart"/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Осташ</w:t>
      </w:r>
      <w:r w:rsidR="00502732">
        <w:rPr>
          <w:rFonts w:ascii="Times New Roman" w:hAnsi="Times New Roman"/>
          <w:b/>
          <w:bCs/>
          <w:color w:val="00000A"/>
          <w:sz w:val="28"/>
          <w:szCs w:val="28"/>
        </w:rPr>
        <w:t>о</w:t>
      </w: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в</w:t>
      </w:r>
      <w:proofErr w:type="spellEnd"/>
      <w:r>
        <w:rPr>
          <w:rFonts w:ascii="Times New Roman" w:hAnsi="Times New Roman"/>
          <w:b/>
          <w:bCs/>
          <w:color w:val="00000A"/>
          <w:sz w:val="28"/>
          <w:szCs w:val="28"/>
        </w:rPr>
        <w:t xml:space="preserve"> </w:t>
      </w: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 xml:space="preserve">Алексей Иванович, 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>Министр юстиции Республики Коми.</w:t>
      </w:r>
    </w:p>
    <w:p w:rsidR="0096107D" w:rsidRDefault="0096107D" w:rsidP="002B4615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proofErr w:type="spellStart"/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Хамицевич</w:t>
      </w:r>
      <w:proofErr w:type="spellEnd"/>
      <w:r>
        <w:rPr>
          <w:rFonts w:ascii="Times New Roman" w:hAnsi="Times New Roman"/>
          <w:b/>
          <w:bCs/>
          <w:color w:val="00000A"/>
          <w:sz w:val="28"/>
          <w:szCs w:val="28"/>
        </w:rPr>
        <w:t xml:space="preserve"> </w:t>
      </w: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 xml:space="preserve">Александр Константинович, 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>Председатель Верховного Суда Республики Коми</w:t>
      </w:r>
      <w:r>
        <w:rPr>
          <w:rFonts w:ascii="Times New Roman" w:hAnsi="Times New Roman"/>
          <w:bCs/>
          <w:color w:val="00000A"/>
          <w:sz w:val="28"/>
          <w:szCs w:val="28"/>
        </w:rPr>
        <w:t>.</w:t>
      </w:r>
    </w:p>
    <w:p w:rsidR="004F0A1E" w:rsidRPr="002B4615" w:rsidRDefault="00EC555F" w:rsidP="00EC555F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r w:rsidRPr="00EC555F">
        <w:rPr>
          <w:rFonts w:ascii="Times New Roman" w:hAnsi="Times New Roman"/>
          <w:b/>
          <w:bCs/>
          <w:color w:val="00000A"/>
          <w:sz w:val="28"/>
          <w:szCs w:val="28"/>
        </w:rPr>
        <w:t>Бобровский Вячеслав Николаевич</w:t>
      </w:r>
      <w:r w:rsidRPr="00EC555F">
        <w:rPr>
          <w:rFonts w:ascii="Times New Roman" w:hAnsi="Times New Roman"/>
          <w:bCs/>
          <w:color w:val="00000A"/>
          <w:sz w:val="28"/>
          <w:szCs w:val="28"/>
        </w:rPr>
        <w:t>,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 з</w:t>
      </w:r>
      <w:r w:rsidRPr="00EC555F">
        <w:rPr>
          <w:rFonts w:ascii="Times New Roman" w:hAnsi="Times New Roman"/>
          <w:bCs/>
          <w:color w:val="00000A"/>
          <w:sz w:val="28"/>
          <w:szCs w:val="28"/>
        </w:rPr>
        <w:t>аместитель прокурора Республики Коми</w:t>
      </w:r>
      <w:r>
        <w:rPr>
          <w:rFonts w:ascii="Times New Roman" w:hAnsi="Times New Roman"/>
          <w:bCs/>
          <w:color w:val="00000A"/>
          <w:sz w:val="28"/>
          <w:szCs w:val="28"/>
        </w:rPr>
        <w:t>, с</w:t>
      </w:r>
      <w:r w:rsidRPr="00EC555F">
        <w:rPr>
          <w:rFonts w:ascii="Times New Roman" w:hAnsi="Times New Roman"/>
          <w:bCs/>
          <w:color w:val="00000A"/>
          <w:sz w:val="28"/>
          <w:szCs w:val="28"/>
        </w:rPr>
        <w:t>тарший советник юстиции</w:t>
      </w:r>
      <w:r>
        <w:rPr>
          <w:rFonts w:ascii="Times New Roman" w:hAnsi="Times New Roman"/>
          <w:bCs/>
          <w:color w:val="00000A"/>
          <w:sz w:val="28"/>
          <w:szCs w:val="28"/>
        </w:rPr>
        <w:t>.</w:t>
      </w:r>
    </w:p>
    <w:p w:rsidR="0096107D" w:rsidRPr="002B4615" w:rsidRDefault="0096107D" w:rsidP="002B4615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 xml:space="preserve">Исаев Андрей Николаевич, 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>Руководитель Следственного управления Следственного комитета Российской Федерации по Республике Коми, генерал-майор юстиции.</w:t>
      </w:r>
    </w:p>
    <w:p w:rsidR="0096107D" w:rsidRPr="002B4615" w:rsidRDefault="0096107D" w:rsidP="002B4615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 xml:space="preserve">Калиниченко Александр Игоревич, 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>з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>аместитель министра внутренних дел по Республике Коми - начальник следственного управления, подполковник юстиции</w:t>
      </w:r>
      <w:r>
        <w:rPr>
          <w:rFonts w:ascii="Times New Roman" w:hAnsi="Times New Roman"/>
          <w:bCs/>
          <w:color w:val="00000A"/>
          <w:sz w:val="28"/>
          <w:szCs w:val="28"/>
        </w:rPr>
        <w:t>, кандидат юридических наук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>.</w:t>
      </w:r>
    </w:p>
    <w:p w:rsidR="0096107D" w:rsidRPr="002B4615" w:rsidRDefault="0096107D" w:rsidP="002B4615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 xml:space="preserve">Белых Олег Валерьевич, 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>з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>аместитель министра цифрового развития и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 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>связи Республики Коми.</w:t>
      </w:r>
    </w:p>
    <w:p w:rsidR="0096107D" w:rsidRPr="002B4615" w:rsidRDefault="0096107D" w:rsidP="002B4615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proofErr w:type="spellStart"/>
      <w:r w:rsidRPr="002B4615">
        <w:rPr>
          <w:rFonts w:ascii="Times New Roman" w:hAnsi="Times New Roman"/>
          <w:b/>
          <w:bCs/>
          <w:color w:val="00000A"/>
          <w:sz w:val="28"/>
          <w:szCs w:val="28"/>
        </w:rPr>
        <w:t>Семенюк</w:t>
      </w:r>
      <w:proofErr w:type="spellEnd"/>
      <w:r w:rsidRPr="002B4615">
        <w:rPr>
          <w:rFonts w:ascii="Times New Roman" w:hAnsi="Times New Roman"/>
          <w:b/>
          <w:bCs/>
          <w:color w:val="00000A"/>
          <w:sz w:val="28"/>
          <w:szCs w:val="28"/>
        </w:rPr>
        <w:t xml:space="preserve"> Руслан Николаевич</w:t>
      </w:r>
      <w:r>
        <w:rPr>
          <w:rFonts w:ascii="Times New Roman" w:hAnsi="Times New Roman"/>
          <w:bCs/>
          <w:color w:val="00000A"/>
          <w:sz w:val="28"/>
          <w:szCs w:val="28"/>
        </w:rPr>
        <w:t>, п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 xml:space="preserve">редседатель совета директоров ООО </w:t>
      </w:r>
      <w:r>
        <w:rPr>
          <w:rFonts w:ascii="Times New Roman" w:hAnsi="Times New Roman"/>
          <w:bCs/>
          <w:color w:val="00000A"/>
          <w:sz w:val="28"/>
          <w:szCs w:val="28"/>
        </w:rPr>
        <w:t>«</w:t>
      </w:r>
      <w:proofErr w:type="spellStart"/>
      <w:r w:rsidRPr="002B4615">
        <w:rPr>
          <w:rFonts w:ascii="Times New Roman" w:hAnsi="Times New Roman"/>
          <w:bCs/>
          <w:color w:val="00000A"/>
          <w:sz w:val="28"/>
          <w:szCs w:val="28"/>
        </w:rPr>
        <w:t>Лузалес</w:t>
      </w:r>
      <w:proofErr w:type="spellEnd"/>
      <w:r>
        <w:rPr>
          <w:rFonts w:ascii="Times New Roman" w:hAnsi="Times New Roman"/>
          <w:bCs/>
          <w:color w:val="00000A"/>
          <w:sz w:val="28"/>
          <w:szCs w:val="28"/>
        </w:rPr>
        <w:t>».</w:t>
      </w:r>
    </w:p>
    <w:p w:rsidR="0096107D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Default="0096107D">
      <w:pPr>
        <w:rPr>
          <w:rFonts w:ascii="Times New Roman" w:hAnsi="Times New Roman"/>
          <w:bCs/>
          <w:color w:val="00000A"/>
          <w:spacing w:val="20"/>
          <w:sz w:val="28"/>
          <w:szCs w:val="28"/>
        </w:rPr>
      </w:pPr>
      <w:r>
        <w:rPr>
          <w:rFonts w:ascii="Times New Roman" w:hAnsi="Times New Roman"/>
          <w:bCs/>
          <w:color w:val="00000A"/>
          <w:spacing w:val="20"/>
          <w:sz w:val="28"/>
          <w:szCs w:val="28"/>
        </w:rPr>
        <w:br w:type="page"/>
      </w:r>
    </w:p>
    <w:p w:rsidR="0096107D" w:rsidRPr="009A2239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A"/>
          <w:spacing w:val="20"/>
          <w:sz w:val="28"/>
          <w:szCs w:val="28"/>
        </w:rPr>
      </w:pPr>
      <w:r w:rsidRPr="009A2239">
        <w:rPr>
          <w:rFonts w:ascii="Times New Roman" w:hAnsi="Times New Roman"/>
          <w:bCs/>
          <w:color w:val="00000A"/>
          <w:spacing w:val="20"/>
          <w:sz w:val="28"/>
          <w:szCs w:val="28"/>
        </w:rPr>
        <w:lastRenderedPageBreak/>
        <w:t>Докладчики</w:t>
      </w:r>
      <w:r>
        <w:rPr>
          <w:rFonts w:ascii="Times New Roman" w:hAnsi="Times New Roman"/>
          <w:bCs/>
          <w:color w:val="00000A"/>
          <w:spacing w:val="20"/>
          <w:sz w:val="28"/>
          <w:szCs w:val="28"/>
        </w:rPr>
        <w:t>:</w:t>
      </w:r>
    </w:p>
    <w:p w:rsidR="0096107D" w:rsidRDefault="0096107D" w:rsidP="00FD2981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Pr="00AA6548" w:rsidRDefault="0096107D" w:rsidP="00AA65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proofErr w:type="spellStart"/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Осташ</w:t>
      </w:r>
      <w:r w:rsidR="006D1872">
        <w:rPr>
          <w:rFonts w:ascii="Times New Roman" w:hAnsi="Times New Roman"/>
          <w:b/>
          <w:bCs/>
          <w:color w:val="00000A"/>
          <w:sz w:val="28"/>
          <w:szCs w:val="28"/>
        </w:rPr>
        <w:t>о</w:t>
      </w: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в</w:t>
      </w:r>
      <w:proofErr w:type="spellEnd"/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 xml:space="preserve"> Алексей Иванович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, Министр юстиции Республики Коми. «МИРОВАЯ ЮСТИЦИЯ В РЕСПУБЛИКЕ КОМИ: ПРОШЛОЕ, НАСТОЯЩЕЕ И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 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БУДУЩЕЕ».</w:t>
      </w:r>
    </w:p>
    <w:p w:rsidR="0096107D" w:rsidRDefault="0096107D" w:rsidP="00AA65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Pr="00FD2981" w:rsidRDefault="0096107D" w:rsidP="00AA65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Усачев Сергей Анатольевич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, Председатель Государственного Совета Республики Коми. «О НЕКОТОРЫХ АСПЕКТАХ РАЗВИТИЯ ЗАКОНОДАТЕЛЬСТВА, РЕГУЛИРУЮЩЕГО ДЕЯТЕЛЬНОСТЬ ИНОСТРАННЫХ АГЕНТОВ».</w:t>
      </w:r>
    </w:p>
    <w:p w:rsidR="0096107D" w:rsidRDefault="0096107D" w:rsidP="00AA65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Pr="00AA6548" w:rsidRDefault="0096107D" w:rsidP="00AA65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proofErr w:type="spellStart"/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Чучаев</w:t>
      </w:r>
      <w:proofErr w:type="spellEnd"/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 xml:space="preserve"> Александр Иванович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, заведующий сектором уголовного права и криминологии института государства и права Российской академии наук, заслуженный деятель науки Российской Федерации, д</w:t>
      </w:r>
      <w:r>
        <w:rPr>
          <w:rFonts w:ascii="Times New Roman" w:hAnsi="Times New Roman"/>
          <w:bCs/>
          <w:color w:val="00000A"/>
          <w:sz w:val="28"/>
          <w:szCs w:val="28"/>
        </w:rPr>
        <w:t>октор юридических наук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, профессор. «ИСТОКИ ИСТОРИЧЕСКОЙ ШКОЛЫ РОССИЙСКОГО УГОЛОВНОГО ПРАВА».</w:t>
      </w:r>
    </w:p>
    <w:p w:rsidR="0096107D" w:rsidRDefault="0096107D" w:rsidP="00AA65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Pr="00FD2981" w:rsidRDefault="0096107D" w:rsidP="00AA65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Левушкин Анатолий Николаевич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, профессор кафедры предпринимательского и корпоративного права Московск</w:t>
      </w:r>
      <w:r>
        <w:rPr>
          <w:rFonts w:ascii="Times New Roman" w:hAnsi="Times New Roman"/>
          <w:bCs/>
          <w:color w:val="00000A"/>
          <w:sz w:val="28"/>
          <w:szCs w:val="28"/>
        </w:rPr>
        <w:t>ого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 xml:space="preserve"> государственн</w:t>
      </w:r>
      <w:r>
        <w:rPr>
          <w:rFonts w:ascii="Times New Roman" w:hAnsi="Times New Roman"/>
          <w:bCs/>
          <w:color w:val="00000A"/>
          <w:sz w:val="28"/>
          <w:szCs w:val="28"/>
        </w:rPr>
        <w:t>ого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 xml:space="preserve"> юридическ</w:t>
      </w:r>
      <w:r>
        <w:rPr>
          <w:rFonts w:ascii="Times New Roman" w:hAnsi="Times New Roman"/>
          <w:bCs/>
          <w:color w:val="00000A"/>
          <w:sz w:val="28"/>
          <w:szCs w:val="28"/>
        </w:rPr>
        <w:t>ого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 xml:space="preserve"> университет</w:t>
      </w:r>
      <w:r>
        <w:rPr>
          <w:rFonts w:ascii="Times New Roman" w:hAnsi="Times New Roman"/>
          <w:bCs/>
          <w:color w:val="00000A"/>
          <w:sz w:val="28"/>
          <w:szCs w:val="28"/>
        </w:rPr>
        <w:t>а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 xml:space="preserve"> имени О.Е. </w:t>
      </w:r>
      <w:proofErr w:type="spellStart"/>
      <w:r w:rsidRPr="00AA6548">
        <w:rPr>
          <w:rFonts w:ascii="Times New Roman" w:hAnsi="Times New Roman"/>
          <w:bCs/>
          <w:color w:val="00000A"/>
          <w:sz w:val="28"/>
          <w:szCs w:val="28"/>
        </w:rPr>
        <w:t>Кутафина</w:t>
      </w:r>
      <w:proofErr w:type="spellEnd"/>
      <w:r w:rsidRPr="00AA6548">
        <w:rPr>
          <w:rFonts w:ascii="Times New Roman" w:hAnsi="Times New Roman"/>
          <w:bCs/>
          <w:color w:val="00000A"/>
          <w:sz w:val="28"/>
          <w:szCs w:val="28"/>
        </w:rPr>
        <w:t>»; профессор кафедры гражданского и предпринимательского права Ульяновск</w:t>
      </w:r>
      <w:r>
        <w:rPr>
          <w:rFonts w:ascii="Times New Roman" w:hAnsi="Times New Roman"/>
          <w:bCs/>
          <w:color w:val="00000A"/>
          <w:sz w:val="28"/>
          <w:szCs w:val="28"/>
        </w:rPr>
        <w:t>ого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 xml:space="preserve"> государственн</w:t>
      </w:r>
      <w:r>
        <w:rPr>
          <w:rFonts w:ascii="Times New Roman" w:hAnsi="Times New Roman"/>
          <w:bCs/>
          <w:color w:val="00000A"/>
          <w:sz w:val="28"/>
          <w:szCs w:val="28"/>
        </w:rPr>
        <w:t>ого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 xml:space="preserve"> университет</w:t>
      </w:r>
      <w:r>
        <w:rPr>
          <w:rFonts w:ascii="Times New Roman" w:hAnsi="Times New Roman"/>
          <w:bCs/>
          <w:color w:val="00000A"/>
          <w:sz w:val="28"/>
          <w:szCs w:val="28"/>
        </w:rPr>
        <w:t>а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, член научно-экспертного совета подкомитета по гражданскому праву и семейному праву, созданного при Комитете Совета Федерации по конституционному законодательству и государственному строительству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, 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док</w:t>
      </w:r>
      <w:r>
        <w:rPr>
          <w:rFonts w:ascii="Times New Roman" w:hAnsi="Times New Roman"/>
          <w:bCs/>
          <w:color w:val="00000A"/>
          <w:sz w:val="28"/>
          <w:szCs w:val="28"/>
        </w:rPr>
        <w:t>тор юридических наук, профессор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. «ДОГОВОРНОЕ РЕГУЛИРОВАНИЕ ОТНОШЕНИЙ В ОБЩЕСТВЕ: ЦЕННОСТНЫЙ МЕЖОТРАСЛЕВОЙ ПОДХОД».</w:t>
      </w:r>
    </w:p>
    <w:p w:rsidR="0096107D" w:rsidRDefault="0096107D" w:rsidP="00AA65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Pr="00AA6548" w:rsidRDefault="0096107D" w:rsidP="00AA65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A"/>
          <w:sz w:val="28"/>
          <w:szCs w:val="28"/>
        </w:rPr>
      </w:pP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 xml:space="preserve">Пастухов Павел </w:t>
      </w:r>
      <w:proofErr w:type="spellStart"/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Сысоевич</w:t>
      </w:r>
      <w:proofErr w:type="spellEnd"/>
      <w:r w:rsidRPr="00AA6548">
        <w:rPr>
          <w:rFonts w:ascii="Times New Roman" w:hAnsi="Times New Roman"/>
          <w:bCs/>
          <w:color w:val="00000A"/>
          <w:sz w:val="28"/>
          <w:szCs w:val="28"/>
        </w:rPr>
        <w:t>, профессор кафедры уголовного процесса и криминалистики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 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Пермского национального исследовательского университета, док</w:t>
      </w:r>
      <w:r>
        <w:rPr>
          <w:rFonts w:ascii="Times New Roman" w:hAnsi="Times New Roman"/>
          <w:bCs/>
          <w:color w:val="00000A"/>
          <w:sz w:val="28"/>
          <w:szCs w:val="28"/>
        </w:rPr>
        <w:t>тор юридических наук, профессор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.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 </w:t>
      </w:r>
      <w:r w:rsidRPr="00AA6548">
        <w:rPr>
          <w:rFonts w:ascii="Times New Roman" w:hAnsi="Times New Roman"/>
          <w:bCs/>
          <w:color w:val="00000A"/>
          <w:sz w:val="28"/>
          <w:szCs w:val="28"/>
        </w:rPr>
        <w:t>«ОСОБЕННОСТИ ОПЕРАТИВНО-РОЗЫСКНОЙ ДЕЯТЕЛЬНОСТИ В ЗАРУБЕЖНЫХ СТРАНАХ В УСЛОВИЯХ ЦИФРОВОЙ ТРАНСФОРМАЦИИ ОБЩЕСТВА».</w:t>
      </w:r>
    </w:p>
    <w:p w:rsidR="0096107D" w:rsidRDefault="0096107D" w:rsidP="004023D0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Default="0096107D" w:rsidP="004023D0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6107D" w:rsidRDefault="0096107D">
      <w:pPr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br w:type="page"/>
      </w:r>
    </w:p>
    <w:p w:rsidR="0096107D" w:rsidRPr="000E6FB5" w:rsidRDefault="0096107D" w:rsidP="004023D0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bCs/>
          <w:color w:val="00000A"/>
          <w:sz w:val="28"/>
          <w:szCs w:val="28"/>
        </w:rPr>
        <w:lastRenderedPageBreak/>
        <w:t>10 апреля 2025 года</w:t>
      </w:r>
    </w:p>
    <w:p w:rsidR="0096107D" w:rsidRPr="000E6FB5" w:rsidRDefault="0096107D" w:rsidP="004023D0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96107D" w:rsidRPr="000E6FB5" w:rsidRDefault="0096107D" w:rsidP="004023D0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  <w:r w:rsidRPr="000E6FB5">
        <w:rPr>
          <w:rFonts w:ascii="Times New Roman" w:hAnsi="Times New Roman"/>
          <w:color w:val="00000A"/>
          <w:sz w:val="28"/>
          <w:szCs w:val="28"/>
        </w:rPr>
        <w:t>12.00 – 14.00</w:t>
      </w:r>
    </w:p>
    <w:p w:rsidR="0096107D" w:rsidRPr="000E6FB5" w:rsidRDefault="0096107D" w:rsidP="004023D0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96107D" w:rsidRPr="000E6FB5" w:rsidRDefault="0096107D" w:rsidP="004023D0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bCs/>
          <w:sz w:val="28"/>
          <w:szCs w:val="28"/>
        </w:rPr>
        <w:t>СЕКЦИЯ: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6FB5">
        <w:rPr>
          <w:rFonts w:ascii="Times New Roman" w:hAnsi="Times New Roman"/>
          <w:b/>
          <w:color w:val="00000A"/>
          <w:sz w:val="28"/>
          <w:szCs w:val="28"/>
        </w:rPr>
        <w:t>Историко-теоретические аспекты юридической науки</w:t>
      </w:r>
    </w:p>
    <w:p w:rsidR="0096107D" w:rsidRPr="000E6FB5" w:rsidRDefault="0096107D" w:rsidP="004023D0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color w:val="00000A"/>
          <w:sz w:val="28"/>
          <w:szCs w:val="28"/>
        </w:rPr>
        <w:t>(секция студентов)</w:t>
      </w:r>
    </w:p>
    <w:p w:rsidR="0096107D" w:rsidRPr="000E6FB5" w:rsidRDefault="0096107D" w:rsidP="004023D0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>Сыктывкарский государственный университет имени Питирима Сорокина</w:t>
      </w:r>
    </w:p>
    <w:p w:rsidR="0096107D" w:rsidRPr="000E6FB5" w:rsidRDefault="0096107D" w:rsidP="004023D0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>(г. Сыктывкар, ул. Коммунистическая, д. 25, ауд. 244).</w:t>
      </w:r>
    </w:p>
    <w:p w:rsidR="0096107D" w:rsidRPr="000E6FB5" w:rsidRDefault="0096107D" w:rsidP="004023D0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96107D" w:rsidRDefault="00571A81" w:rsidP="004023D0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Модераторы</w:t>
      </w:r>
    </w:p>
    <w:p w:rsidR="0096107D" w:rsidRPr="000E6FB5" w:rsidRDefault="0096107D" w:rsidP="004023D0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Pr="000E6FB5" w:rsidRDefault="0096107D" w:rsidP="004023D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i/>
          <w:sz w:val="28"/>
          <w:szCs w:val="28"/>
        </w:rPr>
        <w:t>Курач</w:t>
      </w:r>
      <w:proofErr w:type="spellEnd"/>
      <w:r w:rsidRPr="000E6FB5">
        <w:rPr>
          <w:rFonts w:ascii="Times New Roman" w:hAnsi="Times New Roman"/>
          <w:b/>
          <w:i/>
          <w:sz w:val="28"/>
          <w:szCs w:val="28"/>
        </w:rPr>
        <w:t xml:space="preserve"> Татьяна Лукьяновна</w:t>
      </w:r>
      <w:r w:rsidRPr="000E6FB5">
        <w:rPr>
          <w:rFonts w:ascii="Times New Roman" w:hAnsi="Times New Roman"/>
          <w:sz w:val="28"/>
          <w:szCs w:val="28"/>
        </w:rPr>
        <w:t>, доцент кафедры государственно-правовых дисциплин, кандидат юридических наук, доцент;</w:t>
      </w:r>
    </w:p>
    <w:p w:rsidR="0096107D" w:rsidRPr="000E6FB5" w:rsidRDefault="0096107D" w:rsidP="004023D0">
      <w:pPr>
        <w:jc w:val="center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i/>
          <w:sz w:val="28"/>
          <w:szCs w:val="28"/>
        </w:rPr>
        <w:t>Иванова Ольга Святославовна</w:t>
      </w:r>
      <w:r w:rsidRPr="000E6FB5">
        <w:rPr>
          <w:rFonts w:ascii="Times New Roman" w:hAnsi="Times New Roman"/>
          <w:sz w:val="28"/>
          <w:szCs w:val="28"/>
        </w:rPr>
        <w:t>, доцент кафедры государственно-правовых дисциплин, кандидат юридических наук, доцент.</w:t>
      </w:r>
    </w:p>
    <w:p w:rsidR="0096107D" w:rsidRDefault="0096107D" w:rsidP="004023D0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Default="00571A81" w:rsidP="004023D0">
      <w:pPr>
        <w:jc w:val="center"/>
        <w:rPr>
          <w:rFonts w:ascii="Times New Roman" w:hAnsi="Times New Roman"/>
          <w:spacing w:val="20"/>
          <w:sz w:val="28"/>
          <w:szCs w:val="28"/>
        </w:rPr>
      </w:pPr>
      <w:proofErr w:type="spellStart"/>
      <w:r>
        <w:rPr>
          <w:rFonts w:ascii="Times New Roman" w:hAnsi="Times New Roman"/>
          <w:spacing w:val="20"/>
          <w:sz w:val="28"/>
          <w:szCs w:val="28"/>
        </w:rPr>
        <w:t>Сомодераторы</w:t>
      </w:r>
      <w:proofErr w:type="spellEnd"/>
    </w:p>
    <w:p w:rsidR="0096107D" w:rsidRPr="000E6FB5" w:rsidRDefault="0096107D" w:rsidP="004023D0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Pr="000E6FB5" w:rsidRDefault="0096107D" w:rsidP="004023D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i/>
          <w:sz w:val="28"/>
          <w:szCs w:val="28"/>
        </w:rPr>
        <w:t>Лавриненкова</w:t>
      </w:r>
      <w:proofErr w:type="spellEnd"/>
      <w:r w:rsidRPr="000E6FB5">
        <w:rPr>
          <w:rFonts w:ascii="Times New Roman" w:hAnsi="Times New Roman"/>
          <w:b/>
          <w:i/>
          <w:sz w:val="28"/>
          <w:szCs w:val="28"/>
        </w:rPr>
        <w:t xml:space="preserve"> Евгения Владимировна, Носова Раиса Николаевна</w:t>
      </w:r>
      <w:r w:rsidRPr="000E6FB5">
        <w:rPr>
          <w:rFonts w:ascii="Times New Roman" w:hAnsi="Times New Roman"/>
          <w:sz w:val="28"/>
          <w:szCs w:val="28"/>
        </w:rPr>
        <w:t>, обучающиеся (магистратура) юридического института Сыктывкарского государственного университета имени Питирима Сорокина.</w:t>
      </w:r>
    </w:p>
    <w:p w:rsidR="0096107D" w:rsidRPr="000E6FB5" w:rsidRDefault="0096107D" w:rsidP="000E6FB5">
      <w:pPr>
        <w:jc w:val="center"/>
        <w:rPr>
          <w:rFonts w:ascii="Times New Roman" w:hAnsi="Times New Roman"/>
          <w:sz w:val="28"/>
          <w:szCs w:val="28"/>
        </w:rPr>
      </w:pPr>
    </w:p>
    <w:p w:rsidR="0096107D" w:rsidRDefault="00571A81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Докладчики</w:t>
      </w:r>
    </w:p>
    <w:p w:rsidR="0096107D" w:rsidRPr="000E6FB5" w:rsidRDefault="0096107D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Алябьев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Иван Геннадьевич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РЕЛИГИОЗНО-ТРАДИЦИОННЫЕ ПРАВОВЫЕ СИСТЕМЫ: ОСНОВНЫЕ ЧЕРТЫ И ВИДЫ, ИХ ЭВОЛЮЦИЯ.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Большакова Арина Вячеславовна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ОСОБЕННОСТИ СУДЕБНОГО ПРОЦЕССА В РОССИИ В ПЕРВОЙ ПОЛОВИНЕ XIX ВЕКА.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Галева Виктория Андреевна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СИСТЕМА РЕЛИГИОЗНЫХ ПРЕСТУПЛЕНИЙ В РОССИЙСКОМ ЗАКОНОДАТЕЛЬСТВЕ XVIII ВЕКА.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Гуляев Кирилл Сергеевич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ИНСТИТУТ СУДИМОСТИ В УГОЛОВНОМ ПРАВЕ: ТЕОРИЯ ВОПРОСА.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b/>
          <w:sz w:val="28"/>
          <w:szCs w:val="28"/>
        </w:rPr>
        <w:t>Денисов Владислав Вячеславович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СООТНОШЕНИЕ ПОНЯТИЙ МЕХАНИЗМА ПРАВОВОГО РЕГУЛИРОВАНИЯ И ПРАВОВОГО ВОЗДЕЙСТВИЯ.</w:t>
      </w:r>
    </w:p>
    <w:p w:rsidR="0096107D" w:rsidRPr="00543DB7" w:rsidRDefault="0096107D" w:rsidP="000E6FB5">
      <w:pPr>
        <w:ind w:firstLine="425"/>
        <w:jc w:val="both"/>
        <w:rPr>
          <w:rFonts w:ascii="Times New Roman" w:hAnsi="Times New Roman"/>
          <w:color w:val="FF0000"/>
          <w:sz w:val="28"/>
          <w:szCs w:val="28"/>
        </w:rPr>
      </w:pPr>
      <w:r w:rsidRPr="00E8493A">
        <w:rPr>
          <w:rFonts w:ascii="Times New Roman" w:hAnsi="Times New Roman"/>
          <w:b/>
          <w:sz w:val="28"/>
          <w:szCs w:val="28"/>
        </w:rPr>
        <w:t>Епифанов Никита Витальевич</w:t>
      </w:r>
      <w:r w:rsidRPr="00543DB7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543DB7">
        <w:rPr>
          <w:rFonts w:ascii="Times New Roman" w:hAnsi="Times New Roman"/>
          <w:sz w:val="28"/>
          <w:szCs w:val="28"/>
        </w:rPr>
        <w:t>специалитет</w:t>
      </w:r>
      <w:proofErr w:type="spellEnd"/>
      <w:r w:rsidRPr="00543DB7">
        <w:rPr>
          <w:rFonts w:ascii="Times New Roman" w:hAnsi="Times New Roman"/>
          <w:sz w:val="28"/>
          <w:szCs w:val="28"/>
        </w:rPr>
        <w:t xml:space="preserve">) Крымского филиала Краснодарского университета МВД России. УЛОЖЕНИЕ КАРЛА V </w:t>
      </w:r>
      <w:r w:rsidRPr="00543DB7">
        <w:rPr>
          <w:rFonts w:ascii="Times New Roman" w:hAnsi="Times New Roman"/>
          <w:sz w:val="28"/>
          <w:szCs w:val="28"/>
        </w:rPr>
        <w:lastRenderedPageBreak/>
        <w:t>«КАРОЛИНА» КАК ОСНОВОПОЛОЖНИК СОВРЕМЕННОГО УГОЛОВНОГО ПРАВА.</w:t>
      </w:r>
    </w:p>
    <w:p w:rsidR="0096107D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543DB7">
        <w:rPr>
          <w:rFonts w:ascii="Times New Roman" w:hAnsi="Times New Roman"/>
          <w:b/>
          <w:sz w:val="28"/>
          <w:szCs w:val="28"/>
        </w:rPr>
        <w:t>Иванова Анна Ивановна, Федотова Карина Андреевна</w:t>
      </w:r>
      <w:r w:rsidRPr="00543DB7">
        <w:rPr>
          <w:rFonts w:ascii="Times New Roman" w:hAnsi="Times New Roman"/>
          <w:sz w:val="28"/>
          <w:szCs w:val="28"/>
        </w:rPr>
        <w:t>, обучающиеся</w:t>
      </w:r>
      <w:r w:rsidRPr="000E6FB5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специалитет</w:t>
      </w:r>
      <w:proofErr w:type="spellEnd"/>
      <w:r w:rsidRPr="000E6FB5">
        <w:rPr>
          <w:rFonts w:ascii="Times New Roman" w:hAnsi="Times New Roman"/>
          <w:sz w:val="28"/>
          <w:szCs w:val="28"/>
        </w:rPr>
        <w:t>) Байкальского государственного университета. РЕФОРМЫ АЛЕКСАНДРА II: ОТМЕНА КРЕПОСТНОГО ПРАВА И ЕЁ ПРАВОВЫЕ ПОСЛЕДСТВИЯ.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Кавалерчик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6FB5">
        <w:rPr>
          <w:rFonts w:ascii="Times New Roman" w:hAnsi="Times New Roman"/>
          <w:b/>
          <w:sz w:val="28"/>
          <w:szCs w:val="28"/>
        </w:rPr>
        <w:t>Эсмира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6FB5">
        <w:rPr>
          <w:rFonts w:ascii="Times New Roman" w:hAnsi="Times New Roman"/>
          <w:b/>
          <w:sz w:val="28"/>
          <w:szCs w:val="28"/>
        </w:rPr>
        <w:t>Исмаиловна</w:t>
      </w:r>
      <w:proofErr w:type="spellEnd"/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ПРАВО СОБСТВЕННОСТИ В РУССКОМ ЗАКОНОДАТЕЛЬСТВЕ XI–XVI ВЕКОВ.</w:t>
      </w:r>
    </w:p>
    <w:p w:rsidR="0096107D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b/>
          <w:sz w:val="28"/>
          <w:szCs w:val="28"/>
        </w:rPr>
        <w:t>Крюков Алексей Васильевич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Ответственность судьи в законодательстве России XI–XVII веков.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Лавриненкова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Евгения Владимировна</w:t>
      </w:r>
      <w:r w:rsidRPr="000E6FB5">
        <w:rPr>
          <w:rFonts w:ascii="Times New Roman" w:hAnsi="Times New Roman"/>
          <w:sz w:val="28"/>
          <w:szCs w:val="28"/>
        </w:rPr>
        <w:t>, обучающийся (магистратура) Сыктывкарского государственного университета имени Питирима Сорокина. ПОНЯТИЙНО-КАТЕГОРИАЛЬНЫЙ АППАРАТ В ОБЛАСТИ АДМИНИСТРАТИВНО-ПРАВОВОЙ ОХРАНЫ ЗЕМЕЛЬНЫХ УЧАСТКОВ.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Ларукова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Карина Романовна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ОТВЕТСТВЕННОСТЬ ЗА СОВЕРШЕНИЕ СЕКСУАЛЬНЫХ ПРЕСТУПЛЕНИЙ В ПАМЯТНИКАХ СРЕДНЕВЕКОВОГО ПРАВА РОССИИ.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b/>
          <w:sz w:val="28"/>
          <w:szCs w:val="28"/>
        </w:rPr>
        <w:t>Маркова Мария Александровна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ИНСТИТУТ ОТВЕТСТВЕННОСТИ ЗА САМОУБИЙСТВО И СВЯЗАННЫХ С НИМ ДЕЯНИЙ В УГОЛОВНОМ ПРАВЕ РОССИЙСКОЙ ИМПЕРИИ.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Несговорова Кристина Андреевна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ИМУЩЕСТВЕННЫЕ ПРАВА ВДОВЫ В ПЕРВЫХ ПАМЯТНИКАХ РУССКОГО ПРАВА.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Носенко Максим Павлович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ПРАВОСОЗНАНИЕ И ЕГО ДЕФОРМАЦИЯ.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Оверина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Агния Олеговна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СУБЪЕКТ ПРЕСТУПЛЕНИЯ В УЛОЖЕНИИ О НАКАЗАНИЯХ УГОЛОВНЫХ И ИСПРАВИТЕЛЬНЫХ 1845 ГОДА.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Пахолкова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Ксения Игоревна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ОСОБЕННОСТИ УГОЛОВНОЙ ОТВЕТСТВЕННОСТИ ЗА ПРЕСТУПЛЕНИЯ ПРОТИВ ПОЛОВОЙ СВОБОДЫ И ПОЛОВОЙ НЕПРИКОСНОВЕННОСТИ В ПАМЯТНИКАХ РОССИЙСКОГО ПРАВА.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 xml:space="preserve">Попова </w:t>
      </w:r>
      <w:proofErr w:type="spellStart"/>
      <w:r w:rsidRPr="000E6FB5">
        <w:rPr>
          <w:rFonts w:ascii="Times New Roman" w:hAnsi="Times New Roman"/>
          <w:b/>
          <w:sz w:val="28"/>
          <w:szCs w:val="28"/>
        </w:rPr>
        <w:t>Дарьяна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Андреевна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УГОЛОВНОЕ НАКАЗАНИЕ В ВИДЕ СМЕРТНОЙ КАЗНИ В РОССИЙСКОЙ ИМПЕРИИ (ИСТОРИЧЕСКИЙ АСПЕКТ).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lastRenderedPageBreak/>
        <w:t>Разманова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Алина Витальевна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УГОЛОВНО-ПРАВОВАЯ ХАРАКТЕРИСТИКА ПРИСВОЕНИЯ И РАСТРАТЫ ИМУЩЕСТВА КАК СОСТАВА ПРЕСТУПЛЕНИЯ В УГОЛОВНОМ ПРАВЕ РОССИЙСКОЙ ИМПЕРИИ.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b/>
          <w:sz w:val="28"/>
          <w:szCs w:val="28"/>
        </w:rPr>
        <w:t xml:space="preserve">Тимушева </w:t>
      </w:r>
      <w:proofErr w:type="spellStart"/>
      <w:r w:rsidRPr="00E25AE5">
        <w:rPr>
          <w:rFonts w:ascii="Times New Roman" w:hAnsi="Times New Roman"/>
          <w:b/>
          <w:sz w:val="28"/>
          <w:szCs w:val="28"/>
        </w:rPr>
        <w:t>Даяна</w:t>
      </w:r>
      <w:proofErr w:type="spellEnd"/>
      <w:r w:rsidRPr="00E25AE5">
        <w:rPr>
          <w:rFonts w:ascii="Times New Roman" w:hAnsi="Times New Roman"/>
          <w:b/>
          <w:sz w:val="28"/>
          <w:szCs w:val="28"/>
        </w:rPr>
        <w:t xml:space="preserve"> Валерьевна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ПРОБЕЛЫ В ПРАВЕ КАК АКТУАЛЬНАЯ ПРАВОВАЯ ПРОБЛЕМА: ПРИЧИНЫ ВОЗНИКНОВЕНИЯ.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Урсюзев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Алексей Владимирович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 xml:space="preserve">) Сыктывкарского государственного университета имени Питирима Сорокина. РЕГЛАМЕНТАЦИЯ ВЕДЕНИЯ ДОПРОСА В РОССИЙСКОМ ПРОЦЕССУАЛЬНОМ ПРАВЕ </w:t>
      </w:r>
      <w:r w:rsidRPr="000E6FB5">
        <w:rPr>
          <w:rFonts w:ascii="Times New Roman" w:hAnsi="Times New Roman"/>
          <w:b/>
          <w:sz w:val="28"/>
          <w:szCs w:val="28"/>
        </w:rPr>
        <w:t>XI–XVII ВЕКОВ.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Фарзалиев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6FB5">
        <w:rPr>
          <w:rFonts w:ascii="Times New Roman" w:hAnsi="Times New Roman"/>
          <w:b/>
          <w:sz w:val="28"/>
          <w:szCs w:val="28"/>
        </w:rPr>
        <w:t>Улви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6FB5">
        <w:rPr>
          <w:rFonts w:ascii="Times New Roman" w:hAnsi="Times New Roman"/>
          <w:b/>
          <w:sz w:val="28"/>
          <w:szCs w:val="28"/>
        </w:rPr>
        <w:t>Даянет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6FB5">
        <w:rPr>
          <w:rFonts w:ascii="Times New Roman" w:hAnsi="Times New Roman"/>
          <w:b/>
          <w:sz w:val="28"/>
          <w:szCs w:val="28"/>
        </w:rPr>
        <w:t>оглы</w:t>
      </w:r>
      <w:proofErr w:type="spellEnd"/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ИСТОРИЧЕСКОЕ РАЗВИТИЕ ЗАКОНОДАТЕЛЬСТВА О НЕОБХОДИМОЙ ОБОРОНЕ.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Шишкин Иван Евгеньевич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ТЕОРЕТИЧЕСКИЕ ОСНОВЫ ФУНКЦИЙ ГОСУДАРСТВА.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</w:p>
    <w:p w:rsidR="0096107D" w:rsidRPr="000E6FB5" w:rsidRDefault="0096107D" w:rsidP="000E6FB5">
      <w:pPr>
        <w:tabs>
          <w:tab w:val="left" w:pos="708"/>
        </w:tabs>
        <w:autoSpaceDE w:val="0"/>
        <w:autoSpaceDN w:val="0"/>
        <w:adjustRightInd w:val="0"/>
        <w:ind w:firstLine="425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bCs/>
          <w:color w:val="00000A"/>
          <w:sz w:val="28"/>
          <w:szCs w:val="28"/>
        </w:rPr>
        <w:t>11 апреля 2025 года</w:t>
      </w:r>
    </w:p>
    <w:p w:rsidR="0096107D" w:rsidRPr="000E6FB5" w:rsidRDefault="0096107D" w:rsidP="000E6FB5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96107D" w:rsidRPr="000E6FB5" w:rsidRDefault="0096107D" w:rsidP="000E6FB5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  <w:r w:rsidRPr="000E6FB5">
        <w:rPr>
          <w:rFonts w:ascii="Times New Roman" w:hAnsi="Times New Roman"/>
          <w:color w:val="00000A"/>
          <w:sz w:val="28"/>
          <w:szCs w:val="28"/>
        </w:rPr>
        <w:t>14.20 – 16.00</w:t>
      </w:r>
    </w:p>
    <w:p w:rsidR="0096107D" w:rsidRPr="000E6FB5" w:rsidRDefault="0096107D" w:rsidP="000E6FB5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96107D" w:rsidRPr="000E6FB5" w:rsidRDefault="0096107D" w:rsidP="000E6FB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bCs/>
          <w:sz w:val="28"/>
          <w:szCs w:val="28"/>
        </w:rPr>
        <w:t>КРУГЛЫЙ СТОЛ: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6FB5">
        <w:rPr>
          <w:rFonts w:ascii="Times New Roman" w:hAnsi="Times New Roman"/>
          <w:b/>
          <w:bCs/>
          <w:color w:val="00000A"/>
          <w:sz w:val="28"/>
          <w:szCs w:val="28"/>
        </w:rPr>
        <w:t>Правовое обеспечение освоения Арктики:</w:t>
      </w:r>
    </w:p>
    <w:p w:rsidR="0096107D" w:rsidRPr="000E6FB5" w:rsidRDefault="0096107D" w:rsidP="000E6FB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0E6FB5">
        <w:rPr>
          <w:rFonts w:ascii="Times New Roman" w:hAnsi="Times New Roman"/>
          <w:b/>
          <w:bCs/>
          <w:color w:val="00000A"/>
          <w:sz w:val="28"/>
          <w:szCs w:val="28"/>
        </w:rPr>
        <w:t>генезис, проблемы, перспективы</w:t>
      </w:r>
    </w:p>
    <w:p w:rsidR="0096107D" w:rsidRPr="000E6FB5" w:rsidRDefault="0096107D" w:rsidP="000E6FB5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>Сыктывкарский государственный университет имени Питирима Сорокина</w:t>
      </w:r>
    </w:p>
    <w:p w:rsidR="0096107D" w:rsidRPr="000E6FB5" w:rsidRDefault="0096107D" w:rsidP="000E6FB5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0E6FB5">
        <w:rPr>
          <w:rFonts w:ascii="Times New Roman" w:hAnsi="Times New Roman"/>
          <w:i/>
          <w:color w:val="00000A"/>
          <w:sz w:val="28"/>
          <w:szCs w:val="28"/>
        </w:rPr>
        <w:t>(г. Сыктывкар, ул. Коммунистическая, д. 25, ауд. 242-243).</w:t>
      </w:r>
    </w:p>
    <w:p w:rsidR="0096107D" w:rsidRPr="000E6FB5" w:rsidRDefault="0096107D" w:rsidP="000E6FB5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96107D" w:rsidRDefault="00571A81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Модераторы</w:t>
      </w:r>
    </w:p>
    <w:p w:rsidR="0096107D" w:rsidRPr="000E6FB5" w:rsidRDefault="0096107D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Pr="000E6FB5" w:rsidRDefault="0096107D" w:rsidP="000E6FB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i/>
          <w:sz w:val="28"/>
          <w:szCs w:val="28"/>
        </w:rPr>
        <w:t>Збаражский</w:t>
      </w:r>
      <w:proofErr w:type="spellEnd"/>
      <w:r w:rsidRPr="000E6FB5">
        <w:rPr>
          <w:rFonts w:ascii="Times New Roman" w:hAnsi="Times New Roman"/>
          <w:b/>
          <w:i/>
          <w:sz w:val="28"/>
          <w:szCs w:val="28"/>
        </w:rPr>
        <w:t xml:space="preserve"> Николай Васильевич</w:t>
      </w:r>
      <w:r w:rsidRPr="000E6FB5">
        <w:rPr>
          <w:rFonts w:ascii="Times New Roman" w:hAnsi="Times New Roman"/>
          <w:sz w:val="28"/>
          <w:szCs w:val="28"/>
        </w:rPr>
        <w:t>, доцент кафедры государственно-правовых дисциплин, кандидат юридических наук;</w:t>
      </w:r>
    </w:p>
    <w:p w:rsidR="0096107D" w:rsidRPr="000E6FB5" w:rsidRDefault="0096107D" w:rsidP="000E6FB5">
      <w:pPr>
        <w:jc w:val="center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i/>
          <w:sz w:val="28"/>
          <w:szCs w:val="28"/>
        </w:rPr>
        <w:t>Чалых Ирина Сергеевна</w:t>
      </w:r>
      <w:r w:rsidRPr="000E6FB5">
        <w:rPr>
          <w:rFonts w:ascii="Times New Roman" w:hAnsi="Times New Roman"/>
          <w:sz w:val="28"/>
          <w:szCs w:val="28"/>
        </w:rPr>
        <w:t>, заведующий кафедрой государственно-правовых дисциплин, кандидат юридических наук, доцент.</w:t>
      </w:r>
    </w:p>
    <w:p w:rsidR="0096107D" w:rsidRPr="000E6FB5" w:rsidRDefault="0096107D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Default="00571A81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Эксперты</w:t>
      </w:r>
    </w:p>
    <w:p w:rsidR="0096107D" w:rsidRPr="000E6FB5" w:rsidRDefault="0096107D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Белых Олег Валерьевич</w:t>
      </w:r>
      <w:r w:rsidRPr="000E6FB5">
        <w:rPr>
          <w:rFonts w:ascii="Times New Roman" w:hAnsi="Times New Roman"/>
          <w:sz w:val="28"/>
          <w:szCs w:val="28"/>
        </w:rPr>
        <w:t>, заместитель министра цифрового развития и связи Республики Коми;</w:t>
      </w:r>
    </w:p>
    <w:p w:rsidR="0096107D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Галиев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6FB5">
        <w:rPr>
          <w:rFonts w:ascii="Times New Roman" w:hAnsi="Times New Roman"/>
          <w:b/>
          <w:sz w:val="28"/>
          <w:szCs w:val="28"/>
        </w:rPr>
        <w:t>Ильгиз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6FB5">
        <w:rPr>
          <w:rFonts w:ascii="Times New Roman" w:hAnsi="Times New Roman"/>
          <w:b/>
          <w:sz w:val="28"/>
          <w:szCs w:val="28"/>
        </w:rPr>
        <w:t>Файрушович</w:t>
      </w:r>
      <w:proofErr w:type="spellEnd"/>
      <w:r w:rsidRPr="000E6FB5">
        <w:rPr>
          <w:rFonts w:ascii="Times New Roman" w:hAnsi="Times New Roman"/>
          <w:sz w:val="28"/>
          <w:szCs w:val="28"/>
        </w:rPr>
        <w:t>, начальник управления государственного надзора Министерства природных ресурсов и охраны окружающей среды Республики Коми</w:t>
      </w:r>
      <w:r>
        <w:rPr>
          <w:rFonts w:ascii="Times New Roman" w:hAnsi="Times New Roman"/>
          <w:sz w:val="28"/>
          <w:szCs w:val="28"/>
        </w:rPr>
        <w:t>;</w:t>
      </w:r>
    </w:p>
    <w:p w:rsidR="0096107D" w:rsidRDefault="0096107D" w:rsidP="00B620BC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B620BC">
        <w:rPr>
          <w:rFonts w:ascii="Times New Roman" w:hAnsi="Times New Roman"/>
          <w:b/>
          <w:sz w:val="28"/>
          <w:szCs w:val="28"/>
        </w:rPr>
        <w:lastRenderedPageBreak/>
        <w:t>Попов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20BC">
        <w:rPr>
          <w:rFonts w:ascii="Times New Roman" w:hAnsi="Times New Roman"/>
          <w:b/>
          <w:sz w:val="28"/>
          <w:szCs w:val="28"/>
        </w:rPr>
        <w:t>Александр Николаевич</w:t>
      </w:r>
      <w:r w:rsidRPr="00B620BC">
        <w:rPr>
          <w:rFonts w:ascii="Times New Roman" w:hAnsi="Times New Roman"/>
          <w:sz w:val="28"/>
          <w:szCs w:val="28"/>
        </w:rPr>
        <w:t>,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0BC">
        <w:rPr>
          <w:rFonts w:ascii="Times New Roman" w:hAnsi="Times New Roman"/>
          <w:sz w:val="28"/>
          <w:szCs w:val="28"/>
        </w:rPr>
        <w:t>Комитета Государственного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0BC">
        <w:rPr>
          <w:rFonts w:ascii="Times New Roman" w:hAnsi="Times New Roman"/>
          <w:sz w:val="28"/>
          <w:szCs w:val="28"/>
        </w:rPr>
        <w:t xml:space="preserve">Республики Коми по </w:t>
      </w:r>
      <w:r w:rsidRPr="007D37C1">
        <w:rPr>
          <w:rFonts w:ascii="Times New Roman" w:hAnsi="Times New Roman"/>
          <w:sz w:val="28"/>
          <w:szCs w:val="28"/>
        </w:rPr>
        <w:t>природным ресурсам,</w:t>
      </w:r>
      <w:r w:rsidR="002E2E5C" w:rsidRPr="007D37C1">
        <w:rPr>
          <w:rFonts w:ascii="Times New Roman" w:hAnsi="Times New Roman"/>
          <w:sz w:val="28"/>
          <w:szCs w:val="28"/>
        </w:rPr>
        <w:t xml:space="preserve"> </w:t>
      </w:r>
      <w:r w:rsidRPr="007D37C1">
        <w:rPr>
          <w:rFonts w:ascii="Times New Roman" w:hAnsi="Times New Roman"/>
          <w:sz w:val="28"/>
          <w:szCs w:val="28"/>
        </w:rPr>
        <w:t>природопользованию и</w:t>
      </w:r>
      <w:r w:rsidRPr="00B620BC">
        <w:rPr>
          <w:rFonts w:ascii="Times New Roman" w:hAnsi="Times New Roman"/>
          <w:sz w:val="28"/>
          <w:szCs w:val="28"/>
        </w:rPr>
        <w:t xml:space="preserve"> экологии.</w:t>
      </w:r>
    </w:p>
    <w:p w:rsidR="00C775A2" w:rsidRPr="000E6FB5" w:rsidRDefault="00C775A2" w:rsidP="00B620BC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C775A2">
        <w:rPr>
          <w:rFonts w:ascii="Times New Roman" w:hAnsi="Times New Roman"/>
          <w:b/>
          <w:sz w:val="28"/>
          <w:szCs w:val="28"/>
        </w:rPr>
        <w:t>Василевская Жанна Александровна</w:t>
      </w:r>
      <w:r w:rsidRPr="00C775A2">
        <w:rPr>
          <w:rFonts w:ascii="Times New Roman" w:hAnsi="Times New Roman"/>
          <w:sz w:val="28"/>
          <w:szCs w:val="28"/>
        </w:rPr>
        <w:t xml:space="preserve">, директор Института высшего образования Государственного образовательного учреждения высшего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C775A2">
        <w:rPr>
          <w:rFonts w:ascii="Times New Roman" w:hAnsi="Times New Roman"/>
          <w:sz w:val="28"/>
          <w:szCs w:val="28"/>
        </w:rPr>
        <w:t>Коми республиканская академия государственной службы и управления</w:t>
      </w:r>
      <w:r>
        <w:rPr>
          <w:rFonts w:ascii="Times New Roman" w:hAnsi="Times New Roman"/>
          <w:sz w:val="28"/>
          <w:szCs w:val="28"/>
        </w:rPr>
        <w:t>»</w:t>
      </w:r>
      <w:r w:rsidRPr="00C775A2">
        <w:rPr>
          <w:rFonts w:ascii="Times New Roman" w:hAnsi="Times New Roman"/>
          <w:sz w:val="28"/>
          <w:szCs w:val="28"/>
        </w:rPr>
        <w:t>, и. о. заведующего кафедрой правовых дисциплин, судья Арбитражного суда Республики Коми в отставке</w:t>
      </w:r>
      <w:r>
        <w:rPr>
          <w:rFonts w:ascii="Times New Roman" w:hAnsi="Times New Roman"/>
          <w:sz w:val="28"/>
          <w:szCs w:val="28"/>
        </w:rPr>
        <w:t>.</w:t>
      </w:r>
    </w:p>
    <w:p w:rsidR="0096107D" w:rsidRPr="000E6FB5" w:rsidRDefault="0096107D" w:rsidP="000E6FB5">
      <w:pPr>
        <w:jc w:val="center"/>
        <w:rPr>
          <w:rFonts w:ascii="Times New Roman" w:hAnsi="Times New Roman"/>
          <w:sz w:val="28"/>
          <w:szCs w:val="28"/>
        </w:rPr>
      </w:pPr>
    </w:p>
    <w:p w:rsidR="0096107D" w:rsidRDefault="00571A81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Участники дискуссии</w:t>
      </w:r>
    </w:p>
    <w:p w:rsidR="0096107D" w:rsidRPr="000E6FB5" w:rsidRDefault="0096107D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sz w:val="28"/>
          <w:szCs w:val="28"/>
        </w:rPr>
        <w:t xml:space="preserve">представители органов местного самоуправления в Республике Коми; научно-педагогические работники кафедры государственно-правовых дисциплин – доцент, кандидат юридических наук, доцент Аверина К.Н., старший преподаватель </w:t>
      </w:r>
      <w:proofErr w:type="spellStart"/>
      <w:r w:rsidRPr="000E6FB5">
        <w:rPr>
          <w:rFonts w:ascii="Times New Roman" w:hAnsi="Times New Roman"/>
          <w:sz w:val="28"/>
          <w:szCs w:val="28"/>
        </w:rPr>
        <w:t>Гельман</w:t>
      </w:r>
      <w:proofErr w:type="spellEnd"/>
      <w:r w:rsidRPr="000E6FB5">
        <w:rPr>
          <w:rFonts w:ascii="Times New Roman" w:hAnsi="Times New Roman"/>
          <w:sz w:val="28"/>
          <w:szCs w:val="28"/>
        </w:rPr>
        <w:t xml:space="preserve"> А.С., старший преподаватель Мельник Е.А., старший преподаватель </w:t>
      </w:r>
      <w:proofErr w:type="spellStart"/>
      <w:r w:rsidRPr="000E6FB5">
        <w:rPr>
          <w:rFonts w:ascii="Times New Roman" w:hAnsi="Times New Roman"/>
          <w:sz w:val="28"/>
          <w:szCs w:val="28"/>
        </w:rPr>
        <w:t>Якубинская</w:t>
      </w:r>
      <w:proofErr w:type="spellEnd"/>
      <w:r w:rsidRPr="000E6FB5">
        <w:rPr>
          <w:rFonts w:ascii="Times New Roman" w:hAnsi="Times New Roman"/>
          <w:sz w:val="28"/>
          <w:szCs w:val="28"/>
        </w:rPr>
        <w:t xml:space="preserve"> А.В.; обучающиеся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 xml:space="preserve">, магистратура, </w:t>
      </w:r>
      <w:proofErr w:type="spellStart"/>
      <w:r w:rsidRPr="000E6FB5">
        <w:rPr>
          <w:rFonts w:ascii="Times New Roman" w:hAnsi="Times New Roman"/>
          <w:sz w:val="28"/>
          <w:szCs w:val="28"/>
        </w:rPr>
        <w:t>специалитет</w:t>
      </w:r>
      <w:proofErr w:type="spellEnd"/>
      <w:r w:rsidRPr="000E6FB5">
        <w:rPr>
          <w:rFonts w:ascii="Times New Roman" w:hAnsi="Times New Roman"/>
          <w:sz w:val="28"/>
          <w:szCs w:val="28"/>
        </w:rPr>
        <w:t>) юридического института Сыктывкарского государственного университета имени Питирима Сорокина.</w:t>
      </w:r>
    </w:p>
    <w:p w:rsidR="0096107D" w:rsidRPr="000E6FB5" w:rsidRDefault="0096107D" w:rsidP="000E6FB5">
      <w:pPr>
        <w:jc w:val="center"/>
        <w:rPr>
          <w:rFonts w:ascii="Times New Roman" w:hAnsi="Times New Roman"/>
          <w:sz w:val="28"/>
          <w:szCs w:val="28"/>
        </w:rPr>
      </w:pPr>
    </w:p>
    <w:p w:rsidR="0096107D" w:rsidRDefault="00571A81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Докладчики</w:t>
      </w:r>
    </w:p>
    <w:p w:rsidR="0096107D" w:rsidRPr="000E6FB5" w:rsidRDefault="0096107D" w:rsidP="000E6FB5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Pr="00CF678D" w:rsidRDefault="0096107D" w:rsidP="00543DB7">
      <w:pPr>
        <w:shd w:val="clear" w:color="auto" w:fill="FFFFFF"/>
        <w:ind w:firstLine="425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Курач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Татьяна Лукьяновна</w:t>
      </w:r>
      <w:r w:rsidRPr="000E6FB5">
        <w:rPr>
          <w:rFonts w:ascii="Times New Roman" w:hAnsi="Times New Roman"/>
          <w:sz w:val="28"/>
          <w:szCs w:val="28"/>
        </w:rPr>
        <w:t>, доцент кафедры государственно-правовых дисциплин Сыктывкарского государственного университета имени Питирима Сорокина, кандидат юридических наук, доцент. ПРАВОВОЙ СТАТУС РОССИЙСКОЙ АРКТИКИ: ИСТОРИЯ СТАНОВЛЕНИЯ.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Антипина Юлия Андреевна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 xml:space="preserve">) Сыктывкарского государственного университета имени Питирима Сорокина, </w:t>
      </w:r>
      <w:proofErr w:type="spellStart"/>
      <w:r w:rsidRPr="000E6FB5">
        <w:rPr>
          <w:rFonts w:ascii="Times New Roman" w:hAnsi="Times New Roman"/>
          <w:b/>
          <w:sz w:val="28"/>
          <w:szCs w:val="28"/>
        </w:rPr>
        <w:t>Барбир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Елизавета Павловна</w:t>
      </w:r>
      <w:r w:rsidRPr="000E6FB5">
        <w:rPr>
          <w:rFonts w:ascii="Times New Roman" w:hAnsi="Times New Roman"/>
          <w:sz w:val="28"/>
          <w:szCs w:val="28"/>
        </w:rPr>
        <w:t>, обучающийся (</w:t>
      </w:r>
      <w:proofErr w:type="spellStart"/>
      <w:r w:rsidRPr="000E6FB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0E6FB5">
        <w:rPr>
          <w:rFonts w:ascii="Times New Roman" w:hAnsi="Times New Roman"/>
          <w:sz w:val="28"/>
          <w:szCs w:val="28"/>
        </w:rPr>
        <w:t>) Сыктывкарского государственного университета имени Питирима Сорокина. ОСНОВНЫЕ ЭТАПЫ И ТЕНДЕНЦИИ РАЗВИТИЯ ЗАКОНОДАТЕЛЬСТВА ОБ АРКТИКЕ.</w:t>
      </w:r>
    </w:p>
    <w:p w:rsidR="0096107D" w:rsidRPr="000E6FB5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Збаражский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Николай Васильевич</w:t>
      </w:r>
      <w:r w:rsidRPr="000E6FB5">
        <w:rPr>
          <w:rFonts w:ascii="Times New Roman" w:hAnsi="Times New Roman"/>
          <w:sz w:val="28"/>
          <w:szCs w:val="28"/>
        </w:rPr>
        <w:t>, доцент кафедры государственно-правовых дисциплин Сыктывкарского государственного университета имени Питирима Сорокина, кандидат юридических наук. ПРОБЛЕМНЫЕ ВОПРОСЫ ПРАВОВОГО РЕГУЛИРОВАНИЯ АРКТИЧЕСКИХ ТЕРРИТОРИЙ.</w:t>
      </w:r>
    </w:p>
    <w:p w:rsidR="0096107D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Иванова Ольга Святославовна</w:t>
      </w:r>
      <w:r w:rsidRPr="000E6FB5">
        <w:rPr>
          <w:rFonts w:ascii="Times New Roman" w:hAnsi="Times New Roman"/>
          <w:sz w:val="28"/>
          <w:szCs w:val="28"/>
        </w:rPr>
        <w:t>, доцент кафедры государственно-правовых дисциплин Сыктывкарского государственного университета имени Питирима Сорокина, кандидат юридических наук, доцент. ПРАВОВЫЕ АСПЕКТЫ ИСПОЛЬЗОВАНИЯ ЭКОСИСТЕМ В ПРОЦЕССЕ ЦИФРОВИЗАЦИИ СЕВЕРНЫХ РЕГИОНОВ РОССИИ.</w:t>
      </w:r>
    </w:p>
    <w:p w:rsidR="0096107D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Чалых Ирина Сергеевна</w:t>
      </w:r>
      <w:r w:rsidRPr="000E6FB5">
        <w:rPr>
          <w:rFonts w:ascii="Times New Roman" w:hAnsi="Times New Roman"/>
          <w:sz w:val="28"/>
          <w:szCs w:val="28"/>
        </w:rPr>
        <w:t>, заведующий кафедрой государственно-правовых дисциплин Сыктывкарского государственного университета имени Питирима Сорокина, кандидат юридических наук, доцент. ОРГАНИЗАЦИОННО-ПРАВОВОЕ ОБЕСПЕЧЕНИЕ ГОСУДАРСТВЕННОГО УПРАВЛЕНИЯ АРКТИЧЕСКОЙ ЗОНОЙ РОССИИ: ФАКТОРЫ И НАПРАВЛЕНИЯ РАЗВИТИЯ.</w:t>
      </w:r>
    </w:p>
    <w:p w:rsidR="0096107D" w:rsidRPr="00E25AE5" w:rsidRDefault="0096107D" w:rsidP="004023D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E25AE5">
        <w:rPr>
          <w:rFonts w:ascii="Times New Roman" w:hAnsi="Times New Roman"/>
          <w:b/>
          <w:bCs/>
          <w:color w:val="00000A"/>
          <w:sz w:val="28"/>
          <w:szCs w:val="28"/>
        </w:rPr>
        <w:lastRenderedPageBreak/>
        <w:t>11 апреля 2025 года</w:t>
      </w:r>
    </w:p>
    <w:p w:rsidR="0096107D" w:rsidRPr="00E25AE5" w:rsidRDefault="0096107D" w:rsidP="004023D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96107D" w:rsidRPr="00E25AE5" w:rsidRDefault="0096107D" w:rsidP="004023D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  <w:r w:rsidRPr="00E25AE5">
        <w:rPr>
          <w:rFonts w:ascii="Times New Roman" w:hAnsi="Times New Roman"/>
          <w:color w:val="00000A"/>
          <w:sz w:val="28"/>
          <w:szCs w:val="28"/>
        </w:rPr>
        <w:t>14.20 – 16.00</w:t>
      </w:r>
    </w:p>
    <w:p w:rsidR="0096107D" w:rsidRPr="00E25AE5" w:rsidRDefault="0096107D" w:rsidP="004023D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96107D" w:rsidRPr="00E25AE5" w:rsidRDefault="0096107D" w:rsidP="004023D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E25AE5">
        <w:rPr>
          <w:rFonts w:ascii="Times New Roman" w:hAnsi="Times New Roman"/>
          <w:b/>
          <w:bCs/>
          <w:sz w:val="28"/>
          <w:szCs w:val="28"/>
        </w:rPr>
        <w:t>КРУГЛЫЙ СТОЛ: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25AE5">
        <w:rPr>
          <w:rFonts w:ascii="Times New Roman" w:hAnsi="Times New Roman"/>
          <w:b/>
          <w:sz w:val="28"/>
          <w:szCs w:val="28"/>
        </w:rPr>
        <w:t>Частно</w:t>
      </w:r>
      <w:proofErr w:type="spellEnd"/>
      <w:r w:rsidRPr="00E25AE5">
        <w:rPr>
          <w:rFonts w:ascii="Times New Roman" w:hAnsi="Times New Roman"/>
          <w:b/>
          <w:sz w:val="28"/>
          <w:szCs w:val="28"/>
        </w:rPr>
        <w:t>-правовое</w:t>
      </w:r>
      <w:proofErr w:type="gramEnd"/>
      <w:r w:rsidRPr="00E25AE5">
        <w:rPr>
          <w:rFonts w:ascii="Times New Roman" w:hAnsi="Times New Roman"/>
          <w:b/>
          <w:sz w:val="28"/>
          <w:szCs w:val="28"/>
        </w:rPr>
        <w:t xml:space="preserve"> регулирование отношений в сфере медицины: межотраслевой подход</w:t>
      </w:r>
    </w:p>
    <w:p w:rsidR="0096107D" w:rsidRPr="00E25AE5" w:rsidRDefault="0096107D" w:rsidP="004023D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:rsidR="0096107D" w:rsidRPr="00E25AE5" w:rsidRDefault="0096107D" w:rsidP="004023D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>Сыктывкарский государственный университет имени Питирима Сорокина</w:t>
      </w:r>
    </w:p>
    <w:p w:rsidR="0096107D" w:rsidRPr="00E25AE5" w:rsidRDefault="0096107D" w:rsidP="004023D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>(г. Сыктывкар, ул. Коммунистическая, д. 25, ауд. 244).</w:t>
      </w:r>
    </w:p>
    <w:p w:rsidR="0096107D" w:rsidRPr="00E25AE5" w:rsidRDefault="0096107D" w:rsidP="004023D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96107D" w:rsidRPr="00E25AE5" w:rsidRDefault="00571A81" w:rsidP="004023D0">
      <w:pPr>
        <w:tabs>
          <w:tab w:val="left" w:pos="0"/>
        </w:tabs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Модераторы</w:t>
      </w:r>
    </w:p>
    <w:p w:rsidR="0096107D" w:rsidRPr="00E25AE5" w:rsidRDefault="0096107D" w:rsidP="004023D0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6107D" w:rsidRPr="00571A81" w:rsidRDefault="0096107D" w:rsidP="004023D0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b/>
          <w:bCs/>
          <w:i/>
          <w:iCs/>
          <w:sz w:val="28"/>
          <w:szCs w:val="28"/>
        </w:rPr>
        <w:t>Коробко Ксения Игоревна</w:t>
      </w:r>
      <w:r w:rsidRPr="00E25AE5">
        <w:rPr>
          <w:rFonts w:ascii="Times New Roman" w:hAnsi="Times New Roman"/>
          <w:sz w:val="28"/>
          <w:szCs w:val="28"/>
        </w:rPr>
        <w:t xml:space="preserve">, </w:t>
      </w:r>
      <w:r w:rsidRPr="00571A81">
        <w:rPr>
          <w:rFonts w:ascii="Times New Roman" w:hAnsi="Times New Roman"/>
          <w:sz w:val="28"/>
          <w:szCs w:val="28"/>
        </w:rPr>
        <w:t>заведующий кафедрой гражданско-правовых дисциплин, доктор юридических наук, доцент</w:t>
      </w:r>
    </w:p>
    <w:p w:rsidR="0096107D" w:rsidRPr="00571A81" w:rsidRDefault="0096107D" w:rsidP="004023D0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96107D" w:rsidRPr="00571A81" w:rsidRDefault="00571A81" w:rsidP="004023D0">
      <w:pPr>
        <w:tabs>
          <w:tab w:val="left" w:pos="0"/>
        </w:tabs>
        <w:jc w:val="center"/>
        <w:rPr>
          <w:rFonts w:ascii="Times New Roman" w:hAnsi="Times New Roman"/>
          <w:spacing w:val="20"/>
          <w:sz w:val="28"/>
          <w:szCs w:val="28"/>
        </w:rPr>
      </w:pPr>
      <w:r w:rsidRPr="00571A81">
        <w:rPr>
          <w:rFonts w:ascii="Times New Roman" w:hAnsi="Times New Roman"/>
          <w:noProof/>
          <w:spacing w:val="20"/>
          <w:sz w:val="28"/>
          <w:szCs w:val="28"/>
          <w:lang w:eastAsia="ru-RU"/>
        </w:rPr>
        <w:t>Эксперты</w:t>
      </w:r>
    </w:p>
    <w:p w:rsidR="0096107D" w:rsidRPr="00571A81" w:rsidRDefault="0096107D" w:rsidP="004023D0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96107D" w:rsidRPr="00571A81" w:rsidRDefault="0096107D" w:rsidP="00E25AE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71A81">
        <w:rPr>
          <w:rFonts w:ascii="Times New Roman" w:hAnsi="Times New Roman"/>
          <w:b/>
          <w:bCs/>
          <w:sz w:val="28"/>
          <w:szCs w:val="28"/>
        </w:rPr>
        <w:t>Левина Ирина Алексеевна</w:t>
      </w:r>
      <w:r w:rsidRPr="00571A81">
        <w:rPr>
          <w:rFonts w:ascii="Times New Roman" w:hAnsi="Times New Roman"/>
          <w:sz w:val="28"/>
          <w:szCs w:val="28"/>
        </w:rPr>
        <w:t>, юрисконсульт ГБУЗ РК «Сыктывкарский городская больница № 1».</w:t>
      </w:r>
    </w:p>
    <w:p w:rsidR="0096107D" w:rsidRPr="00E25AE5" w:rsidRDefault="0096107D" w:rsidP="00E25AE5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A81">
        <w:rPr>
          <w:rFonts w:ascii="Times New Roman" w:hAnsi="Times New Roman"/>
          <w:b/>
          <w:bCs/>
          <w:sz w:val="28"/>
          <w:szCs w:val="28"/>
        </w:rPr>
        <w:t>Помарина</w:t>
      </w:r>
      <w:proofErr w:type="spellEnd"/>
      <w:r w:rsidRPr="00571A81">
        <w:rPr>
          <w:rFonts w:ascii="Times New Roman" w:hAnsi="Times New Roman"/>
          <w:b/>
          <w:bCs/>
          <w:sz w:val="28"/>
          <w:szCs w:val="28"/>
        </w:rPr>
        <w:t xml:space="preserve"> Юлия Александровна</w:t>
      </w:r>
      <w:r w:rsidRPr="00571A81">
        <w:rPr>
          <w:rFonts w:ascii="Times New Roman" w:hAnsi="Times New Roman"/>
          <w:sz w:val="28"/>
          <w:szCs w:val="28"/>
        </w:rPr>
        <w:t>, заместитель</w:t>
      </w:r>
      <w:r w:rsidRPr="00E25AE5">
        <w:rPr>
          <w:rFonts w:ascii="Times New Roman" w:hAnsi="Times New Roman"/>
          <w:sz w:val="28"/>
          <w:szCs w:val="28"/>
        </w:rPr>
        <w:t xml:space="preserve"> заведующего контрольно-правового отдела Администрации </w:t>
      </w:r>
      <w:proofErr w:type="spellStart"/>
      <w:r w:rsidRPr="00E25AE5">
        <w:rPr>
          <w:rFonts w:ascii="Times New Roman" w:hAnsi="Times New Roman"/>
          <w:sz w:val="28"/>
          <w:szCs w:val="28"/>
        </w:rPr>
        <w:t>Эжвинского</w:t>
      </w:r>
      <w:proofErr w:type="spellEnd"/>
      <w:r w:rsidRPr="00E25AE5">
        <w:rPr>
          <w:rFonts w:ascii="Times New Roman" w:hAnsi="Times New Roman"/>
          <w:sz w:val="28"/>
          <w:szCs w:val="28"/>
        </w:rPr>
        <w:t xml:space="preserve"> района МО ГО «Сыктывкар».</w:t>
      </w:r>
    </w:p>
    <w:p w:rsidR="0096107D" w:rsidRPr="00E25AE5" w:rsidRDefault="0096107D" w:rsidP="00E25AE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b/>
          <w:bCs/>
          <w:sz w:val="28"/>
          <w:szCs w:val="28"/>
        </w:rPr>
        <w:t>Сергиев Станислав Дмитриевич</w:t>
      </w:r>
      <w:r w:rsidRPr="00E25A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E5">
        <w:rPr>
          <w:rFonts w:ascii="Times New Roman" w:hAnsi="Times New Roman"/>
          <w:sz w:val="28"/>
          <w:szCs w:val="28"/>
        </w:rPr>
        <w:t>юрисконсульт ГАУЗ РК «Консультативно-диагностический центр».</w:t>
      </w:r>
    </w:p>
    <w:p w:rsidR="0096107D" w:rsidRPr="00E25AE5" w:rsidRDefault="0096107D" w:rsidP="00E25AE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b/>
          <w:bCs/>
          <w:sz w:val="28"/>
          <w:szCs w:val="28"/>
        </w:rPr>
        <w:t>Филиппова Жанна Ивановна</w:t>
      </w:r>
      <w:r w:rsidRPr="00E25AE5">
        <w:rPr>
          <w:rFonts w:ascii="Times New Roman" w:hAnsi="Times New Roman"/>
          <w:sz w:val="28"/>
          <w:szCs w:val="28"/>
        </w:rPr>
        <w:t>, заместитель начальника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Республике Коми.</w:t>
      </w:r>
    </w:p>
    <w:p w:rsidR="0096107D" w:rsidRPr="00E25AE5" w:rsidRDefault="0096107D" w:rsidP="00E25AE5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6107D" w:rsidRDefault="0096107D" w:rsidP="00E25AE5">
      <w:pPr>
        <w:jc w:val="center"/>
        <w:rPr>
          <w:rFonts w:ascii="Times New Roman" w:hAnsi="Times New Roman"/>
          <w:spacing w:val="20"/>
          <w:sz w:val="28"/>
          <w:szCs w:val="28"/>
        </w:rPr>
      </w:pPr>
      <w:r w:rsidRPr="00E25AE5">
        <w:rPr>
          <w:rFonts w:ascii="Times New Roman" w:hAnsi="Times New Roman"/>
          <w:spacing w:val="20"/>
          <w:sz w:val="28"/>
          <w:szCs w:val="28"/>
        </w:rPr>
        <w:t>Учас</w:t>
      </w:r>
      <w:r w:rsidR="00571A81">
        <w:rPr>
          <w:rFonts w:ascii="Times New Roman" w:hAnsi="Times New Roman"/>
          <w:spacing w:val="20"/>
          <w:sz w:val="28"/>
          <w:szCs w:val="28"/>
        </w:rPr>
        <w:t>тники дискуссии</w:t>
      </w:r>
    </w:p>
    <w:p w:rsidR="0096107D" w:rsidRPr="00E25AE5" w:rsidRDefault="0096107D" w:rsidP="00E25AE5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Pr="00E25AE5" w:rsidRDefault="0096107D" w:rsidP="00E25AE5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sz w:val="28"/>
          <w:szCs w:val="28"/>
        </w:rPr>
        <w:t>научно-педагогические работники кафедры гражданско-правовых дисциплин –</w:t>
      </w:r>
      <w:r w:rsidR="002E2E5C">
        <w:rPr>
          <w:rFonts w:ascii="Times New Roman" w:hAnsi="Times New Roman"/>
          <w:sz w:val="28"/>
          <w:szCs w:val="28"/>
        </w:rPr>
        <w:t xml:space="preserve"> </w:t>
      </w:r>
      <w:r w:rsidRPr="00E25AE5">
        <w:rPr>
          <w:rFonts w:ascii="Times New Roman" w:hAnsi="Times New Roman"/>
          <w:sz w:val="28"/>
          <w:szCs w:val="28"/>
        </w:rPr>
        <w:t xml:space="preserve">доцент, кандидат юридических наук, доцент </w:t>
      </w:r>
      <w:proofErr w:type="spellStart"/>
      <w:r w:rsidRPr="00E25AE5">
        <w:rPr>
          <w:rFonts w:ascii="Times New Roman" w:hAnsi="Times New Roman"/>
          <w:sz w:val="28"/>
          <w:szCs w:val="28"/>
        </w:rPr>
        <w:t>Курова</w:t>
      </w:r>
      <w:proofErr w:type="spellEnd"/>
      <w:r w:rsidRPr="00E25AE5">
        <w:rPr>
          <w:rFonts w:ascii="Times New Roman" w:hAnsi="Times New Roman"/>
          <w:sz w:val="28"/>
          <w:szCs w:val="28"/>
        </w:rPr>
        <w:t xml:space="preserve"> Н.Н., доцент, кандидат юридических наук </w:t>
      </w:r>
      <w:proofErr w:type="spellStart"/>
      <w:r w:rsidRPr="00E25AE5">
        <w:rPr>
          <w:rFonts w:ascii="Times New Roman" w:hAnsi="Times New Roman"/>
          <w:sz w:val="28"/>
          <w:szCs w:val="28"/>
        </w:rPr>
        <w:t>Ланшаков</w:t>
      </w:r>
      <w:proofErr w:type="spellEnd"/>
      <w:r w:rsidRPr="00E25AE5">
        <w:rPr>
          <w:rFonts w:ascii="Times New Roman" w:hAnsi="Times New Roman"/>
          <w:sz w:val="28"/>
          <w:szCs w:val="28"/>
        </w:rPr>
        <w:t xml:space="preserve"> Д.С., старший преподаватель Тарасевич А.Н.;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E5">
        <w:rPr>
          <w:rFonts w:ascii="Times New Roman" w:hAnsi="Times New Roman"/>
          <w:sz w:val="28"/>
          <w:szCs w:val="28"/>
        </w:rPr>
        <w:t>обучающиеся (</w:t>
      </w:r>
      <w:proofErr w:type="spellStart"/>
      <w:r w:rsidRPr="00E25AE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E25AE5">
        <w:rPr>
          <w:rFonts w:ascii="Times New Roman" w:hAnsi="Times New Roman"/>
          <w:sz w:val="28"/>
          <w:szCs w:val="28"/>
        </w:rPr>
        <w:t xml:space="preserve">, магистратура, </w:t>
      </w:r>
      <w:proofErr w:type="spellStart"/>
      <w:r w:rsidRPr="00E25AE5">
        <w:rPr>
          <w:rFonts w:ascii="Times New Roman" w:hAnsi="Times New Roman"/>
          <w:sz w:val="28"/>
          <w:szCs w:val="28"/>
        </w:rPr>
        <w:t>специалитет</w:t>
      </w:r>
      <w:proofErr w:type="spellEnd"/>
      <w:r w:rsidRPr="00E25AE5">
        <w:rPr>
          <w:rFonts w:ascii="Times New Roman" w:hAnsi="Times New Roman"/>
          <w:sz w:val="28"/>
          <w:szCs w:val="28"/>
        </w:rPr>
        <w:t>) юридического института Сыктывкарского государственного университета имени Питирима Сорокина.</w:t>
      </w:r>
    </w:p>
    <w:p w:rsidR="0096107D" w:rsidRPr="00E25AE5" w:rsidRDefault="0096107D" w:rsidP="00E25AE5">
      <w:pPr>
        <w:rPr>
          <w:rFonts w:ascii="Times New Roman" w:hAnsi="Times New Roman"/>
          <w:sz w:val="28"/>
          <w:szCs w:val="28"/>
        </w:rPr>
      </w:pPr>
    </w:p>
    <w:p w:rsidR="0096107D" w:rsidRPr="00E25AE5" w:rsidRDefault="00571A81" w:rsidP="00E25AE5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Докладчики</w:t>
      </w:r>
    </w:p>
    <w:p w:rsidR="0096107D" w:rsidRPr="00E25AE5" w:rsidRDefault="0096107D" w:rsidP="00E25AE5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6107D" w:rsidRPr="00E25AE5" w:rsidRDefault="0096107D" w:rsidP="00E25AE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5AE5">
        <w:rPr>
          <w:rFonts w:ascii="Times New Roman" w:hAnsi="Times New Roman"/>
          <w:b/>
          <w:bCs/>
          <w:color w:val="000000"/>
          <w:sz w:val="28"/>
          <w:szCs w:val="28"/>
        </w:rPr>
        <w:t>Балдаева</w:t>
      </w:r>
      <w:proofErr w:type="spellEnd"/>
      <w:r w:rsidRPr="00E25AE5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Римма Александровна</w:t>
      </w:r>
      <w:r w:rsidRPr="00E25AE5">
        <w:rPr>
          <w:rFonts w:ascii="Times New Roman" w:hAnsi="Times New Roman"/>
          <w:color w:val="000000"/>
          <w:sz w:val="28"/>
          <w:szCs w:val="28"/>
        </w:rPr>
        <w:t>, доцент кафедры гражданского права и процесса Бурятского государственного университета имени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5AE5">
        <w:rPr>
          <w:rFonts w:ascii="Times New Roman" w:hAnsi="Times New Roman"/>
          <w:color w:val="000000"/>
          <w:sz w:val="28"/>
          <w:szCs w:val="28"/>
        </w:rPr>
        <w:t>Доржи</w:t>
      </w:r>
      <w:proofErr w:type="spellEnd"/>
      <w:r w:rsidRPr="00E25AE5">
        <w:rPr>
          <w:rFonts w:ascii="Times New Roman" w:hAnsi="Times New Roman"/>
          <w:color w:val="000000"/>
          <w:sz w:val="28"/>
          <w:szCs w:val="28"/>
        </w:rPr>
        <w:t xml:space="preserve"> Банзарова, канд</w:t>
      </w:r>
      <w:r>
        <w:rPr>
          <w:rFonts w:ascii="Times New Roman" w:hAnsi="Times New Roman"/>
          <w:color w:val="000000"/>
          <w:sz w:val="28"/>
          <w:szCs w:val="28"/>
        </w:rPr>
        <w:t xml:space="preserve">идат </w:t>
      </w:r>
      <w:r w:rsidRPr="00E25AE5">
        <w:rPr>
          <w:rFonts w:ascii="Times New Roman" w:hAnsi="Times New Roman"/>
          <w:color w:val="000000"/>
          <w:sz w:val="28"/>
          <w:szCs w:val="28"/>
        </w:rPr>
        <w:t>биол</w:t>
      </w:r>
      <w:r>
        <w:rPr>
          <w:rFonts w:ascii="Times New Roman" w:hAnsi="Times New Roman"/>
          <w:color w:val="000000"/>
          <w:sz w:val="28"/>
          <w:szCs w:val="28"/>
        </w:rPr>
        <w:t xml:space="preserve">огических </w:t>
      </w:r>
      <w:r w:rsidRPr="00E25AE5">
        <w:rPr>
          <w:rFonts w:ascii="Times New Roman" w:hAnsi="Times New Roman"/>
          <w:color w:val="000000"/>
          <w:sz w:val="28"/>
          <w:szCs w:val="28"/>
        </w:rPr>
        <w:t>наук, доцент. ПРАВОВОЕ РЕГУЛИРОВАНИЕ ТРАДИЦИОННОЙ МЕДИЦИНЫ НА УРОВНЕ СУБЪЕКТОВ РОССИЙСКОЙ ФЕДЕРАЦИИ.</w:t>
      </w:r>
    </w:p>
    <w:p w:rsidR="0096107D" w:rsidRPr="00E25AE5" w:rsidRDefault="0096107D" w:rsidP="00E25AE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25AE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Доржиева Светлана Владимировна</w:t>
      </w:r>
      <w:r w:rsidRPr="00E25AE5">
        <w:rPr>
          <w:rFonts w:ascii="Times New Roman" w:hAnsi="Times New Roman"/>
          <w:color w:val="000000"/>
          <w:sz w:val="28"/>
          <w:szCs w:val="28"/>
        </w:rPr>
        <w:t xml:space="preserve">, заведующий кафедрой гражданского права и процесса Института права и экономики Бурятского государственного университета имени </w:t>
      </w:r>
      <w:proofErr w:type="spellStart"/>
      <w:r w:rsidRPr="00E25AE5">
        <w:rPr>
          <w:rFonts w:ascii="Times New Roman" w:hAnsi="Times New Roman"/>
          <w:color w:val="000000"/>
          <w:sz w:val="28"/>
          <w:szCs w:val="28"/>
        </w:rPr>
        <w:t>Доржи</w:t>
      </w:r>
      <w:proofErr w:type="spellEnd"/>
      <w:r w:rsidRPr="00E25AE5">
        <w:rPr>
          <w:rFonts w:ascii="Times New Roman" w:hAnsi="Times New Roman"/>
          <w:color w:val="000000"/>
          <w:sz w:val="28"/>
          <w:szCs w:val="28"/>
        </w:rPr>
        <w:t xml:space="preserve"> Банзарова, </w:t>
      </w:r>
      <w:r>
        <w:rPr>
          <w:rFonts w:ascii="Times New Roman" w:hAnsi="Times New Roman"/>
          <w:color w:val="000000"/>
          <w:sz w:val="28"/>
          <w:szCs w:val="28"/>
        </w:rPr>
        <w:t>кандидат юридических наук</w:t>
      </w:r>
      <w:r w:rsidRPr="00E25AE5">
        <w:rPr>
          <w:rFonts w:ascii="Times New Roman" w:hAnsi="Times New Roman"/>
          <w:color w:val="000000"/>
          <w:sz w:val="28"/>
          <w:szCs w:val="28"/>
        </w:rPr>
        <w:t>, доцент, судья в почетной отставке, Заслуженный юрист Республики Бурятия.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5AE5">
        <w:rPr>
          <w:rFonts w:ascii="Times New Roman" w:hAnsi="Times New Roman"/>
          <w:color w:val="000000"/>
          <w:sz w:val="28"/>
          <w:szCs w:val="28"/>
        </w:rPr>
        <w:t>ТРАДИЦИОННАЯ ВОСТОЧНАЯ МЕДИЦИНА: ПЕРСПЕКТИВЫ ЗАКОНОДАТЕЛЬНОГО ПРОЦЕССА В РОССИЙСКОЙ ФЕДЕРАЦИИ.</w:t>
      </w:r>
    </w:p>
    <w:p w:rsidR="0096107D" w:rsidRPr="00E25AE5" w:rsidRDefault="0096107D" w:rsidP="00E25AE5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25AE5">
        <w:rPr>
          <w:rFonts w:ascii="Times New Roman" w:hAnsi="Times New Roman"/>
          <w:b/>
          <w:bCs/>
          <w:sz w:val="28"/>
          <w:szCs w:val="28"/>
        </w:rPr>
        <w:t>Коробко Ксения Игоревна</w:t>
      </w:r>
      <w:r w:rsidRPr="00E25AE5">
        <w:rPr>
          <w:rFonts w:ascii="Times New Roman" w:hAnsi="Times New Roman"/>
          <w:sz w:val="28"/>
          <w:szCs w:val="28"/>
        </w:rPr>
        <w:t xml:space="preserve">, заведующий кафедрой гражданско-правовых дисциплин Сыктывкарского государственного университета имени Питирима Сорокина, </w:t>
      </w:r>
      <w:r>
        <w:rPr>
          <w:rFonts w:ascii="Times New Roman" w:hAnsi="Times New Roman"/>
          <w:sz w:val="28"/>
          <w:szCs w:val="28"/>
        </w:rPr>
        <w:t>доктор юридических наук</w:t>
      </w:r>
      <w:r w:rsidRPr="00E25AE5">
        <w:rPr>
          <w:rFonts w:ascii="Times New Roman" w:hAnsi="Times New Roman"/>
          <w:sz w:val="28"/>
          <w:szCs w:val="28"/>
        </w:rPr>
        <w:t>, доцент. СИСТЕМА ДОГОВОРНЫХ ПРАВОВЫХ СРЕДСТВ ПРАВОВОГО РЕГУЛИРОВАНИЯ ОТНОШЕНИЙ ПО ОКАЗАНИЮ ПЛАТНЫХ МЕДИЦИНСКИХ НА СОВРЕМЕННОМ ЭТАПЕ.</w:t>
      </w:r>
    </w:p>
    <w:p w:rsidR="0096107D" w:rsidRPr="00E25AE5" w:rsidRDefault="0096107D" w:rsidP="00E25AE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b/>
          <w:sz w:val="28"/>
          <w:szCs w:val="28"/>
        </w:rPr>
        <w:t>Левушкин Анатолий Николаевич</w:t>
      </w:r>
      <w:r w:rsidRPr="00E25AE5">
        <w:rPr>
          <w:rFonts w:ascii="Times New Roman" w:hAnsi="Times New Roman"/>
          <w:sz w:val="28"/>
          <w:szCs w:val="28"/>
        </w:rPr>
        <w:t xml:space="preserve">, профессор кафедры предпринимательского и корпоративного права ФГАОУ ВО «Московский государственный юридический университет имени О.Е. </w:t>
      </w:r>
      <w:proofErr w:type="spellStart"/>
      <w:r w:rsidRPr="00E25AE5">
        <w:rPr>
          <w:rFonts w:ascii="Times New Roman" w:hAnsi="Times New Roman"/>
          <w:sz w:val="28"/>
          <w:szCs w:val="28"/>
        </w:rPr>
        <w:t>Кутафина</w:t>
      </w:r>
      <w:proofErr w:type="spellEnd"/>
      <w:r w:rsidRPr="00E25AE5">
        <w:rPr>
          <w:rFonts w:ascii="Times New Roman" w:hAnsi="Times New Roman"/>
          <w:sz w:val="28"/>
          <w:szCs w:val="28"/>
        </w:rPr>
        <w:t>»; профессор кафедры гражданского и предпринимательского права ФГБОУ ВО «Ульяновский государственный университет», член научно-экспертного совета подкомитета по гражданскому праву и семейному праву, созданного при Комитете Совета Федерации по конституционному законодательству и государственному строительству, доктор юридических наук, профессор. ПРИМЕНЕНИЕ ВСПОМОГАТЕЛЬНЫХ РЕПРОДУКТИВНЫХ ТЕХНОЛОГИЙ В СФЕРЕ МЕДИЦИНЫ: МЕЖОТРАСЛЕВОЙ ПОДХОД</w:t>
      </w:r>
    </w:p>
    <w:p w:rsidR="0096107D" w:rsidRPr="00E25AE5" w:rsidRDefault="0096107D" w:rsidP="00E25AE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25AE5">
        <w:rPr>
          <w:rFonts w:ascii="Times New Roman" w:hAnsi="Times New Roman"/>
          <w:b/>
          <w:bCs/>
          <w:sz w:val="28"/>
          <w:szCs w:val="28"/>
        </w:rPr>
        <w:t>Осипова Людмила Валентиновна</w:t>
      </w:r>
      <w:r w:rsidRPr="00E25AE5">
        <w:rPr>
          <w:rFonts w:ascii="Times New Roman" w:hAnsi="Times New Roman"/>
          <w:sz w:val="28"/>
          <w:szCs w:val="28"/>
        </w:rPr>
        <w:t xml:space="preserve">, доцент кафедры гражданско-правовых дисциплин СГУ им. Питирима Сорокина, </w:t>
      </w:r>
      <w:r>
        <w:rPr>
          <w:rFonts w:ascii="Times New Roman" w:hAnsi="Times New Roman"/>
          <w:sz w:val="28"/>
          <w:szCs w:val="28"/>
        </w:rPr>
        <w:t>кандидат юридических наук</w:t>
      </w:r>
      <w:r w:rsidRPr="00E25AE5">
        <w:rPr>
          <w:rFonts w:ascii="Times New Roman" w:hAnsi="Times New Roman"/>
          <w:sz w:val="28"/>
          <w:szCs w:val="28"/>
        </w:rPr>
        <w:t>, доцент. ПРАВОВАЯ ПРИРОДА ДОГОВОРА ВОЗМЕЗДНОГО</w:t>
      </w:r>
      <w:r w:rsidRPr="00E25AE5">
        <w:rPr>
          <w:rFonts w:ascii="Times New Roman" w:hAnsi="Times New Roman"/>
          <w:color w:val="000000"/>
          <w:sz w:val="28"/>
          <w:szCs w:val="28"/>
        </w:rPr>
        <w:t xml:space="preserve"> ОКАЗАНИЯ МЕДИЦИНСКИХ УСЛУГ.</w:t>
      </w:r>
    </w:p>
    <w:p w:rsidR="0096107D" w:rsidRPr="00E25AE5" w:rsidRDefault="0096107D" w:rsidP="00E25AE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25AE5">
        <w:rPr>
          <w:rFonts w:ascii="Times New Roman" w:hAnsi="Times New Roman"/>
          <w:b/>
          <w:bCs/>
          <w:color w:val="000000"/>
          <w:sz w:val="28"/>
          <w:szCs w:val="28"/>
        </w:rPr>
        <w:t>Терновая Ольга Анатольевна</w:t>
      </w:r>
      <w:r w:rsidRPr="00E25AE5">
        <w:rPr>
          <w:rFonts w:ascii="Times New Roman" w:hAnsi="Times New Roman"/>
          <w:color w:val="000000"/>
          <w:sz w:val="28"/>
          <w:szCs w:val="28"/>
        </w:rPr>
        <w:t xml:space="preserve">, руководитель направления сравнительно-правовых исследований Общественно полезного фонда «Центр нотариальных исследований», </w:t>
      </w:r>
      <w:r>
        <w:rPr>
          <w:rFonts w:ascii="Times New Roman" w:hAnsi="Times New Roman"/>
          <w:color w:val="000000"/>
          <w:sz w:val="28"/>
          <w:szCs w:val="28"/>
        </w:rPr>
        <w:t>кандидат юридических наук</w:t>
      </w:r>
      <w:r w:rsidRPr="00E25AE5">
        <w:rPr>
          <w:rFonts w:ascii="Times New Roman" w:hAnsi="Times New Roman"/>
          <w:color w:val="000000"/>
          <w:sz w:val="28"/>
          <w:szCs w:val="28"/>
        </w:rPr>
        <w:t xml:space="preserve"> НОТАРИАЛЬНАЯ ФОРМА ДОГОВОРА СУРРОГАТНОГО МАТЕРИНСТВА:</w:t>
      </w:r>
      <w:r w:rsidR="00BC6E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5AE5">
        <w:rPr>
          <w:rFonts w:ascii="Times New Roman" w:hAnsi="Times New Roman"/>
          <w:color w:val="000000"/>
          <w:sz w:val="28"/>
          <w:szCs w:val="28"/>
        </w:rPr>
        <w:t>ЗАРУБЕЖНЫЙ ОПЫТ.</w:t>
      </w:r>
    </w:p>
    <w:p w:rsidR="0096107D" w:rsidRPr="00E25AE5" w:rsidRDefault="0096107D" w:rsidP="00E25AE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5AE5">
        <w:rPr>
          <w:rFonts w:ascii="Times New Roman" w:hAnsi="Times New Roman"/>
          <w:b/>
          <w:bCs/>
          <w:color w:val="000000"/>
          <w:sz w:val="28"/>
          <w:szCs w:val="28"/>
        </w:rPr>
        <w:t>Швенглер</w:t>
      </w:r>
      <w:proofErr w:type="spellEnd"/>
      <w:r w:rsidRPr="00E25AE5">
        <w:rPr>
          <w:rFonts w:ascii="Times New Roman" w:hAnsi="Times New Roman"/>
          <w:b/>
          <w:bCs/>
          <w:color w:val="000000"/>
          <w:sz w:val="28"/>
          <w:szCs w:val="28"/>
        </w:rPr>
        <w:t xml:space="preserve"> Артем Романович,</w:t>
      </w:r>
      <w:r w:rsidRPr="00E25AE5">
        <w:rPr>
          <w:rFonts w:ascii="Times New Roman" w:hAnsi="Times New Roman"/>
          <w:color w:val="000000"/>
          <w:sz w:val="28"/>
          <w:szCs w:val="28"/>
        </w:rPr>
        <w:t xml:space="preserve"> обучающийся Сыктывкарского государственного университета имени Питирима Сорокина. </w:t>
      </w:r>
      <w:proofErr w:type="gramStart"/>
      <w:r w:rsidRPr="00E25AE5">
        <w:rPr>
          <w:rFonts w:ascii="Times New Roman" w:hAnsi="Times New Roman"/>
          <w:color w:val="000000"/>
          <w:sz w:val="28"/>
          <w:szCs w:val="28"/>
        </w:rPr>
        <w:t>ЧАСТНО-ПРАВОВЫЕ</w:t>
      </w:r>
      <w:proofErr w:type="gramEnd"/>
      <w:r w:rsidRPr="00E25AE5">
        <w:rPr>
          <w:rFonts w:ascii="Times New Roman" w:hAnsi="Times New Roman"/>
          <w:color w:val="000000"/>
          <w:sz w:val="28"/>
          <w:szCs w:val="28"/>
        </w:rPr>
        <w:t xml:space="preserve"> ПОСЛЕДСТВИЯ СМЕНЫ ПОЛА ЧЕЛОВЕКА.</w:t>
      </w:r>
    </w:p>
    <w:p w:rsidR="0096107D" w:rsidRPr="00E25AE5" w:rsidRDefault="0096107D" w:rsidP="00E25AE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107D" w:rsidRDefault="0096107D" w:rsidP="000E6FB5">
      <w:pPr>
        <w:ind w:firstLine="425"/>
        <w:jc w:val="both"/>
        <w:rPr>
          <w:rFonts w:ascii="Times New Roman" w:hAnsi="Times New Roman"/>
          <w:sz w:val="28"/>
          <w:szCs w:val="28"/>
        </w:rPr>
      </w:pPr>
    </w:p>
    <w:p w:rsidR="0079287B" w:rsidRPr="00E25AE5" w:rsidRDefault="0079287B" w:rsidP="007928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br w:type="page"/>
      </w:r>
      <w:r w:rsidRPr="00E25AE5">
        <w:rPr>
          <w:rFonts w:ascii="Times New Roman" w:hAnsi="Times New Roman"/>
          <w:b/>
          <w:bCs/>
          <w:color w:val="00000A"/>
          <w:sz w:val="28"/>
          <w:szCs w:val="28"/>
        </w:rPr>
        <w:lastRenderedPageBreak/>
        <w:t>11 апреля 2025 года</w:t>
      </w:r>
    </w:p>
    <w:p w:rsidR="0079287B" w:rsidRPr="00E25AE5" w:rsidRDefault="0079287B" w:rsidP="007928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79287B" w:rsidRPr="00E25AE5" w:rsidRDefault="0079287B" w:rsidP="007928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  <w:r w:rsidRPr="00E25AE5">
        <w:rPr>
          <w:rFonts w:ascii="Times New Roman" w:hAnsi="Times New Roman"/>
          <w:color w:val="00000A"/>
          <w:sz w:val="28"/>
          <w:szCs w:val="28"/>
        </w:rPr>
        <w:t>14.20 – 16.00</w:t>
      </w:r>
    </w:p>
    <w:p w:rsidR="0079287B" w:rsidRPr="00E25AE5" w:rsidRDefault="0079287B" w:rsidP="007928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79287B" w:rsidRPr="00E25AE5" w:rsidRDefault="0079287B" w:rsidP="007928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E25AE5">
        <w:rPr>
          <w:rFonts w:ascii="Times New Roman" w:hAnsi="Times New Roman"/>
          <w:b/>
          <w:bCs/>
          <w:sz w:val="28"/>
          <w:szCs w:val="28"/>
        </w:rPr>
        <w:t>КРУГЛЫЙ СТОЛ: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1FB7">
        <w:rPr>
          <w:rFonts w:ascii="Times New Roman" w:hAnsi="Times New Roman"/>
          <w:b/>
          <w:sz w:val="28"/>
          <w:szCs w:val="28"/>
        </w:rPr>
        <w:t>Актуальные вопросы развития мировой юстиции в Республике Коми</w:t>
      </w:r>
    </w:p>
    <w:p w:rsidR="0079287B" w:rsidRPr="00E25AE5" w:rsidRDefault="0079287B" w:rsidP="007928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:rsidR="0079287B" w:rsidRPr="00E25AE5" w:rsidRDefault="0079287B" w:rsidP="007928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>Сыктывкарский государственный университет имени Питирима Сорокина</w:t>
      </w:r>
    </w:p>
    <w:p w:rsidR="0079287B" w:rsidRPr="00E25AE5" w:rsidRDefault="0079287B" w:rsidP="007928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 xml:space="preserve">(г. Сыктывкар, </w:t>
      </w:r>
      <w:r w:rsidR="004866CF">
        <w:rPr>
          <w:rFonts w:ascii="Times New Roman" w:hAnsi="Times New Roman"/>
          <w:i/>
          <w:color w:val="00000A"/>
          <w:sz w:val="28"/>
          <w:szCs w:val="28"/>
        </w:rPr>
        <w:t>Октябрьский проспект, 55 (</w:t>
      </w:r>
      <w:r>
        <w:rPr>
          <w:rFonts w:ascii="Times New Roman" w:hAnsi="Times New Roman"/>
          <w:i/>
          <w:color w:val="00000A"/>
          <w:sz w:val="28"/>
          <w:szCs w:val="28"/>
        </w:rPr>
        <w:t>учебный корпус №1</w:t>
      </w:r>
      <w:r w:rsidR="004866CF">
        <w:rPr>
          <w:rFonts w:ascii="Times New Roman" w:hAnsi="Times New Roman"/>
          <w:i/>
          <w:color w:val="00000A"/>
          <w:sz w:val="28"/>
          <w:szCs w:val="28"/>
        </w:rPr>
        <w:t>)</w:t>
      </w:r>
      <w:r>
        <w:rPr>
          <w:rFonts w:ascii="Times New Roman" w:hAnsi="Times New Roman"/>
          <w:i/>
          <w:color w:val="00000A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A"/>
          <w:sz w:val="28"/>
          <w:szCs w:val="28"/>
        </w:rPr>
        <w:t>каб</w:t>
      </w:r>
      <w:proofErr w:type="spellEnd"/>
      <w:r>
        <w:rPr>
          <w:rFonts w:ascii="Times New Roman" w:hAnsi="Times New Roman"/>
          <w:i/>
          <w:color w:val="00000A"/>
          <w:sz w:val="28"/>
          <w:szCs w:val="28"/>
        </w:rPr>
        <w:t>. 233/2 «профессорская гостиная</w:t>
      </w:r>
      <w:r w:rsidRPr="00E25AE5">
        <w:rPr>
          <w:rFonts w:ascii="Times New Roman" w:hAnsi="Times New Roman"/>
          <w:i/>
          <w:color w:val="00000A"/>
          <w:sz w:val="28"/>
          <w:szCs w:val="28"/>
        </w:rPr>
        <w:t>).</w:t>
      </w:r>
    </w:p>
    <w:p w:rsidR="0079287B" w:rsidRPr="00E25AE5" w:rsidRDefault="0079287B" w:rsidP="0079287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79287B" w:rsidRPr="00E25AE5" w:rsidRDefault="00571A81" w:rsidP="0079287B">
      <w:pPr>
        <w:tabs>
          <w:tab w:val="left" w:pos="0"/>
        </w:tabs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Модератор</w:t>
      </w:r>
    </w:p>
    <w:p w:rsidR="0079287B" w:rsidRPr="00E25AE5" w:rsidRDefault="0079287B" w:rsidP="0079287B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9287B" w:rsidRDefault="0079287B" w:rsidP="0079287B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79287B">
        <w:rPr>
          <w:rFonts w:ascii="Times New Roman" w:hAnsi="Times New Roman"/>
          <w:b/>
          <w:i/>
          <w:sz w:val="28"/>
          <w:szCs w:val="28"/>
        </w:rPr>
        <w:t>Мартышин Максим Юрьевич</w:t>
      </w:r>
      <w:r w:rsidRPr="0079287B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первый заместитель </w:t>
      </w:r>
    </w:p>
    <w:p w:rsidR="0079287B" w:rsidRPr="00571A81" w:rsidRDefault="0079287B" w:rsidP="0079287B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министра </w:t>
      </w:r>
      <w:r w:rsidRPr="00571A81">
        <w:rPr>
          <w:rFonts w:ascii="Times New Roman" w:hAnsi="Times New Roman"/>
          <w:sz w:val="28"/>
          <w:szCs w:val="28"/>
        </w:rPr>
        <w:t>юстиции Республики Коми</w:t>
      </w:r>
      <w:r w:rsidR="002B0F2A">
        <w:rPr>
          <w:rFonts w:ascii="Times New Roman" w:hAnsi="Times New Roman"/>
          <w:sz w:val="28"/>
          <w:szCs w:val="28"/>
        </w:rPr>
        <w:t>, кандидат юридических наук.</w:t>
      </w:r>
    </w:p>
    <w:p w:rsidR="0079287B" w:rsidRPr="00571A81" w:rsidRDefault="0079287B" w:rsidP="0079287B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79287B" w:rsidRPr="00571A81" w:rsidRDefault="00571A81" w:rsidP="0079287B">
      <w:pPr>
        <w:tabs>
          <w:tab w:val="left" w:pos="0"/>
        </w:tabs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noProof/>
          <w:spacing w:val="20"/>
          <w:sz w:val="28"/>
          <w:szCs w:val="28"/>
          <w:lang w:eastAsia="ru-RU"/>
        </w:rPr>
        <w:t>Эксперты</w:t>
      </w:r>
    </w:p>
    <w:p w:rsidR="0079287B" w:rsidRPr="00571A81" w:rsidRDefault="0079287B" w:rsidP="0079287B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79287B" w:rsidRDefault="0079287B" w:rsidP="00AB3CA4">
      <w:pPr>
        <w:pStyle w:val="ab"/>
        <w:pBdr>
          <w:bottom w:val="none" w:sz="0" w:space="0" w:color="auto"/>
        </w:pBdr>
        <w:spacing w:after="0"/>
        <w:ind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71A81">
        <w:rPr>
          <w:rFonts w:ascii="Times New Roman" w:hAnsi="Times New Roman" w:cs="Times New Roman"/>
          <w:b/>
          <w:color w:val="auto"/>
          <w:sz w:val="28"/>
          <w:szCs w:val="28"/>
        </w:rPr>
        <w:t>Шевелёв</w:t>
      </w:r>
      <w:proofErr w:type="spellEnd"/>
      <w:r w:rsidRPr="00571A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Андрей Станиславович</w:t>
      </w:r>
      <w:r w:rsidRPr="00571A81">
        <w:rPr>
          <w:rFonts w:ascii="Times New Roman" w:hAnsi="Times New Roman" w:cs="Times New Roman"/>
          <w:sz w:val="28"/>
          <w:szCs w:val="28"/>
        </w:rPr>
        <w:t>, з</w:t>
      </w:r>
      <w:r w:rsidRPr="00571A81">
        <w:rPr>
          <w:rFonts w:ascii="Times New Roman" w:hAnsi="Times New Roman" w:cs="Times New Roman"/>
          <w:color w:val="auto"/>
          <w:sz w:val="28"/>
          <w:szCs w:val="28"/>
        </w:rPr>
        <w:t>аместитель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Pr="00A63EEF">
        <w:rPr>
          <w:rFonts w:ascii="Times New Roman" w:hAnsi="Times New Roman" w:cs="Times New Roman"/>
          <w:color w:val="auto"/>
          <w:sz w:val="28"/>
          <w:szCs w:val="28"/>
        </w:rPr>
        <w:t>редседател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A63EEF">
        <w:rPr>
          <w:rFonts w:ascii="Times New Roman" w:hAnsi="Times New Roman" w:cs="Times New Roman"/>
          <w:color w:val="auto"/>
          <w:sz w:val="28"/>
          <w:szCs w:val="28"/>
        </w:rPr>
        <w:t xml:space="preserve"> Верховного Суда </w:t>
      </w:r>
      <w:bookmarkStart w:id="0" w:name="_GoBack"/>
      <w:bookmarkEnd w:id="0"/>
      <w:r w:rsidRPr="00A63EEF">
        <w:rPr>
          <w:rFonts w:ascii="Times New Roman" w:hAnsi="Times New Roman" w:cs="Times New Roman"/>
          <w:color w:val="auto"/>
          <w:sz w:val="28"/>
          <w:szCs w:val="28"/>
        </w:rPr>
        <w:t>Республики Ком</w:t>
      </w:r>
      <w:r>
        <w:rPr>
          <w:rFonts w:ascii="Times New Roman" w:hAnsi="Times New Roman" w:cs="Times New Roman"/>
          <w:color w:val="auto"/>
          <w:sz w:val="28"/>
          <w:szCs w:val="28"/>
        </w:rPr>
        <w:t>и;</w:t>
      </w:r>
      <w:r w:rsidRPr="00045109">
        <w:rPr>
          <w:rFonts w:ascii="Times New Roman" w:hAnsi="Times New Roman" w:cs="Times New Roman"/>
          <w:color w:val="auto"/>
          <w:sz w:val="28"/>
          <w:szCs w:val="28"/>
        </w:rPr>
        <w:t xml:space="preserve"> Председатель Совета Судей Республики Коми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663DB" w:rsidRPr="00FD2981" w:rsidRDefault="000663DB" w:rsidP="000663DB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color w:val="00000A"/>
          <w:sz w:val="28"/>
          <w:szCs w:val="28"/>
        </w:rPr>
      </w:pPr>
      <w:proofErr w:type="spellStart"/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Осташ</w:t>
      </w:r>
      <w:r w:rsidR="00502732">
        <w:rPr>
          <w:rFonts w:ascii="Times New Roman" w:hAnsi="Times New Roman"/>
          <w:b/>
          <w:bCs/>
          <w:color w:val="00000A"/>
          <w:sz w:val="28"/>
          <w:szCs w:val="28"/>
        </w:rPr>
        <w:t>о</w:t>
      </w: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>в</w:t>
      </w:r>
      <w:proofErr w:type="spellEnd"/>
      <w:r>
        <w:rPr>
          <w:rFonts w:ascii="Times New Roman" w:hAnsi="Times New Roman"/>
          <w:b/>
          <w:bCs/>
          <w:color w:val="00000A"/>
          <w:sz w:val="28"/>
          <w:szCs w:val="28"/>
        </w:rPr>
        <w:t xml:space="preserve"> </w:t>
      </w:r>
      <w:r w:rsidRPr="00FD2981">
        <w:rPr>
          <w:rFonts w:ascii="Times New Roman" w:hAnsi="Times New Roman"/>
          <w:b/>
          <w:bCs/>
          <w:color w:val="00000A"/>
          <w:sz w:val="28"/>
          <w:szCs w:val="28"/>
        </w:rPr>
        <w:t xml:space="preserve">Алексей Иванович, </w:t>
      </w:r>
      <w:r w:rsidRPr="002B4615">
        <w:rPr>
          <w:rFonts w:ascii="Times New Roman" w:hAnsi="Times New Roman"/>
          <w:bCs/>
          <w:color w:val="00000A"/>
          <w:sz w:val="28"/>
          <w:szCs w:val="28"/>
        </w:rPr>
        <w:t>Министр юстиции Республики Коми.</w:t>
      </w:r>
    </w:p>
    <w:p w:rsidR="0079287B" w:rsidRDefault="0079287B" w:rsidP="00AB3CA4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B41FB7">
        <w:rPr>
          <w:rFonts w:ascii="Times New Roman" w:hAnsi="Times New Roman"/>
          <w:b/>
          <w:sz w:val="28"/>
        </w:rPr>
        <w:t>Колышкин</w:t>
      </w:r>
      <w:proofErr w:type="spellEnd"/>
      <w:r w:rsidRPr="00B41FB7">
        <w:rPr>
          <w:rFonts w:ascii="Times New Roman" w:hAnsi="Times New Roman"/>
          <w:b/>
          <w:sz w:val="28"/>
        </w:rPr>
        <w:t xml:space="preserve"> Артем Васильевич</w:t>
      </w:r>
      <w:r>
        <w:rPr>
          <w:rFonts w:ascii="Times New Roman" w:hAnsi="Times New Roman"/>
          <w:sz w:val="28"/>
        </w:rPr>
        <w:t xml:space="preserve">, </w:t>
      </w:r>
      <w:r w:rsidRPr="00045109">
        <w:rPr>
          <w:rFonts w:ascii="Times New Roman" w:hAnsi="Times New Roman"/>
          <w:sz w:val="28"/>
        </w:rPr>
        <w:t xml:space="preserve">член Совета Судей Республики Коми, мировой судья </w:t>
      </w:r>
      <w:r>
        <w:rPr>
          <w:rFonts w:ascii="Times New Roman" w:hAnsi="Times New Roman"/>
          <w:sz w:val="28"/>
        </w:rPr>
        <w:t>Лесозаводского</w:t>
      </w:r>
      <w:r w:rsidRPr="00045109">
        <w:rPr>
          <w:rFonts w:ascii="Times New Roman" w:hAnsi="Times New Roman"/>
          <w:sz w:val="28"/>
        </w:rPr>
        <w:t xml:space="preserve"> судебного участка г. Сыктывкара Республики Коми</w:t>
      </w:r>
      <w:r w:rsidR="00571A81">
        <w:rPr>
          <w:rFonts w:ascii="Times New Roman" w:hAnsi="Times New Roman"/>
          <w:sz w:val="28"/>
        </w:rPr>
        <w:t>.</w:t>
      </w:r>
    </w:p>
    <w:p w:rsidR="00571A81" w:rsidRDefault="00571A81" w:rsidP="00AB3CA4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Галикаева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Канифовна</w:t>
      </w:r>
      <w:proofErr w:type="spellEnd"/>
      <w:r w:rsidRPr="00571A81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начальник отдела по вопросам адвокатуры, нотариата, государственной регистрации актов гражданского состояния</w:t>
      </w:r>
      <w:r w:rsidR="00FE1605">
        <w:rPr>
          <w:rFonts w:ascii="Times New Roman" w:hAnsi="Times New Roman"/>
          <w:bCs/>
          <w:sz w:val="28"/>
          <w:szCs w:val="28"/>
        </w:rPr>
        <w:t xml:space="preserve"> </w:t>
      </w:r>
      <w:r w:rsidR="00FE1605" w:rsidRPr="00E25AE5">
        <w:rPr>
          <w:rFonts w:ascii="Times New Roman" w:hAnsi="Times New Roman"/>
          <w:sz w:val="28"/>
          <w:szCs w:val="28"/>
        </w:rPr>
        <w:t>Управления Министерства юстиции Российской Федерации по Республике Коми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79287B" w:rsidRPr="00E25AE5" w:rsidRDefault="0079287B" w:rsidP="0079287B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9287B" w:rsidRDefault="00571A81" w:rsidP="0079287B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Участники дискуссии</w:t>
      </w:r>
    </w:p>
    <w:p w:rsidR="0079287B" w:rsidRPr="00E25AE5" w:rsidRDefault="0079287B" w:rsidP="0079287B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79287B" w:rsidRPr="00E25AE5" w:rsidRDefault="0079287B" w:rsidP="00AB3CA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sz w:val="28"/>
          <w:szCs w:val="28"/>
        </w:rPr>
        <w:t>обучающиеся (</w:t>
      </w:r>
      <w:proofErr w:type="spellStart"/>
      <w:r w:rsidRPr="00E25AE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E25AE5">
        <w:rPr>
          <w:rFonts w:ascii="Times New Roman" w:hAnsi="Times New Roman"/>
          <w:sz w:val="28"/>
          <w:szCs w:val="28"/>
        </w:rPr>
        <w:t xml:space="preserve">, магистратура, </w:t>
      </w:r>
      <w:proofErr w:type="spellStart"/>
      <w:r w:rsidRPr="00E25AE5">
        <w:rPr>
          <w:rFonts w:ascii="Times New Roman" w:hAnsi="Times New Roman"/>
          <w:sz w:val="28"/>
          <w:szCs w:val="28"/>
        </w:rPr>
        <w:t>специалитет</w:t>
      </w:r>
      <w:proofErr w:type="spellEnd"/>
      <w:r w:rsidRPr="00E25AE5">
        <w:rPr>
          <w:rFonts w:ascii="Times New Roman" w:hAnsi="Times New Roman"/>
          <w:sz w:val="28"/>
          <w:szCs w:val="28"/>
        </w:rPr>
        <w:t>) юридического института Сыктывкарского государственного университета имени Питирима Сорокина.</w:t>
      </w:r>
    </w:p>
    <w:p w:rsidR="0079287B" w:rsidRPr="00E25AE5" w:rsidRDefault="0079287B" w:rsidP="0079287B">
      <w:pPr>
        <w:rPr>
          <w:rFonts w:ascii="Times New Roman" w:hAnsi="Times New Roman"/>
          <w:sz w:val="28"/>
          <w:szCs w:val="28"/>
        </w:rPr>
      </w:pPr>
    </w:p>
    <w:p w:rsidR="0079287B" w:rsidRPr="00E25AE5" w:rsidRDefault="00571A81" w:rsidP="0079287B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Докладчики</w:t>
      </w:r>
    </w:p>
    <w:p w:rsidR="0079287B" w:rsidRPr="00E25AE5" w:rsidRDefault="0079287B" w:rsidP="0079287B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9287B" w:rsidRDefault="0079287B" w:rsidP="0079287B">
      <w:pPr>
        <w:ind w:firstLine="567"/>
        <w:jc w:val="both"/>
        <w:rPr>
          <w:rFonts w:ascii="Times New Roman" w:hAnsi="Times New Roman"/>
          <w:sz w:val="28"/>
        </w:rPr>
      </w:pPr>
      <w:r w:rsidRPr="00B41FB7">
        <w:rPr>
          <w:rFonts w:ascii="Times New Roman" w:hAnsi="Times New Roman"/>
          <w:b/>
          <w:sz w:val="28"/>
        </w:rPr>
        <w:t>Горчаков Сергей Николаевич</w:t>
      </w:r>
      <w:r>
        <w:rPr>
          <w:rFonts w:ascii="Times New Roman" w:hAnsi="Times New Roman"/>
          <w:sz w:val="28"/>
        </w:rPr>
        <w:t>, заместитель начальника у</w:t>
      </w:r>
      <w:r w:rsidRPr="00B96D34">
        <w:rPr>
          <w:rFonts w:ascii="Times New Roman" w:hAnsi="Times New Roman"/>
          <w:sz w:val="28"/>
        </w:rPr>
        <w:t>правления</w:t>
      </w:r>
      <w:r w:rsidR="00571A81">
        <w:rPr>
          <w:rFonts w:ascii="Times New Roman" w:hAnsi="Times New Roman"/>
          <w:sz w:val="28"/>
        </w:rPr>
        <w:t xml:space="preserve"> –</w:t>
      </w:r>
      <w:r w:rsidRPr="00B96D34">
        <w:rPr>
          <w:rFonts w:ascii="Times New Roman" w:hAnsi="Times New Roman"/>
          <w:sz w:val="28"/>
        </w:rPr>
        <w:t>начальник отдела по противодействию коррупции и контрольно-ревизионной работ</w:t>
      </w:r>
      <w:r>
        <w:rPr>
          <w:rFonts w:ascii="Times New Roman" w:hAnsi="Times New Roman"/>
          <w:sz w:val="28"/>
        </w:rPr>
        <w:t>е Управления Судебного департамента в Республике Коми. «ОСНОВНЫЕ ТРЕБОВАНИЯ, ПРЕДЪЯВЛЯЕМЫЕ К КАНДИДАТАМ ДЛЯ НАЗНАЧЕНИЯ НА ДОЛЖНОСТЬ МИРОВЫХ СУДЕЙ, ПОРЯДОК НАЗНАЧЕНИЯ».</w:t>
      </w:r>
    </w:p>
    <w:p w:rsidR="0079287B" w:rsidRDefault="0079287B" w:rsidP="00571A81">
      <w:pPr>
        <w:ind w:firstLine="567"/>
        <w:jc w:val="both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8D6515">
        <w:rPr>
          <w:rFonts w:ascii="Times New Roman" w:hAnsi="Times New Roman"/>
          <w:b/>
          <w:sz w:val="28"/>
        </w:rPr>
        <w:t>Волкова Наталья Евгеньевна</w:t>
      </w:r>
      <w:r>
        <w:rPr>
          <w:rFonts w:ascii="Times New Roman" w:hAnsi="Times New Roman"/>
          <w:sz w:val="28"/>
        </w:rPr>
        <w:t>, ч</w:t>
      </w:r>
      <w:r w:rsidRPr="00045109">
        <w:rPr>
          <w:rFonts w:ascii="Times New Roman" w:hAnsi="Times New Roman"/>
          <w:sz w:val="28"/>
        </w:rPr>
        <w:t xml:space="preserve">лен Совета Судей Республики Коми, мировой судья </w:t>
      </w:r>
      <w:proofErr w:type="spellStart"/>
      <w:r w:rsidRPr="00045109">
        <w:rPr>
          <w:rFonts w:ascii="Times New Roman" w:hAnsi="Times New Roman"/>
          <w:sz w:val="28"/>
        </w:rPr>
        <w:t>Выльгортского</w:t>
      </w:r>
      <w:proofErr w:type="spellEnd"/>
      <w:r w:rsidRPr="00045109">
        <w:rPr>
          <w:rFonts w:ascii="Times New Roman" w:hAnsi="Times New Roman"/>
          <w:sz w:val="28"/>
        </w:rPr>
        <w:t xml:space="preserve"> судебного участка </w:t>
      </w:r>
      <w:proofErr w:type="spellStart"/>
      <w:r w:rsidRPr="00045109">
        <w:rPr>
          <w:rFonts w:ascii="Times New Roman" w:hAnsi="Times New Roman"/>
          <w:sz w:val="28"/>
        </w:rPr>
        <w:t>Сыктывд</w:t>
      </w:r>
      <w:r>
        <w:rPr>
          <w:rFonts w:ascii="Times New Roman" w:hAnsi="Times New Roman"/>
          <w:sz w:val="28"/>
        </w:rPr>
        <w:t>инского</w:t>
      </w:r>
      <w:proofErr w:type="spellEnd"/>
      <w:r>
        <w:rPr>
          <w:rFonts w:ascii="Times New Roman" w:hAnsi="Times New Roman"/>
          <w:sz w:val="28"/>
        </w:rPr>
        <w:t xml:space="preserve"> района Республики Коми. «ОТПРАВЛЕНИЕ ПРАВОСУДИЯ МИРОВЫМ СУДЬЕЙ НА СОВРЕМЕННОМ ЭТАПЕ».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br w:type="page"/>
      </w:r>
    </w:p>
    <w:p w:rsidR="0096107D" w:rsidRPr="00E25AE5" w:rsidRDefault="0096107D" w:rsidP="00112FC2">
      <w:pPr>
        <w:tabs>
          <w:tab w:val="left" w:pos="70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E25AE5">
        <w:rPr>
          <w:rFonts w:ascii="Times New Roman" w:hAnsi="Times New Roman"/>
          <w:b/>
          <w:bCs/>
          <w:color w:val="00000A"/>
          <w:sz w:val="28"/>
          <w:szCs w:val="28"/>
        </w:rPr>
        <w:lastRenderedPageBreak/>
        <w:t>11 апреля 2025 года</w:t>
      </w:r>
    </w:p>
    <w:p w:rsidR="0096107D" w:rsidRPr="00E25AE5" w:rsidRDefault="0096107D" w:rsidP="00112FC2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96107D" w:rsidRPr="00E25AE5" w:rsidRDefault="0096107D" w:rsidP="00112FC2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  <w:r w:rsidRPr="00E25AE5">
        <w:rPr>
          <w:rFonts w:ascii="Times New Roman" w:hAnsi="Times New Roman"/>
          <w:color w:val="00000A"/>
          <w:sz w:val="28"/>
          <w:szCs w:val="28"/>
        </w:rPr>
        <w:t>14.20 – 16.00</w:t>
      </w:r>
    </w:p>
    <w:p w:rsidR="0096107D" w:rsidRPr="00E25AE5" w:rsidRDefault="0096107D" w:rsidP="00112FC2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96107D" w:rsidRPr="00473259" w:rsidRDefault="0096107D" w:rsidP="00112FC2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473259">
        <w:rPr>
          <w:rFonts w:ascii="Times New Roman" w:hAnsi="Times New Roman"/>
          <w:b/>
          <w:bCs/>
          <w:sz w:val="28"/>
          <w:szCs w:val="28"/>
        </w:rPr>
        <w:t>СЕКЦИЯ: Уголовное право и процесс: проблемы теории и практики в условиях современных вызовов</w:t>
      </w:r>
    </w:p>
    <w:p w:rsidR="0096107D" w:rsidRPr="00E25AE5" w:rsidRDefault="0096107D" w:rsidP="00112FC2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>Сыктывкарский государственный университет имени Питирима Сорокина</w:t>
      </w:r>
    </w:p>
    <w:p w:rsidR="0096107D" w:rsidRPr="00E25AE5" w:rsidRDefault="0096107D" w:rsidP="00112FC2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  <w:r w:rsidRPr="00E25AE5">
        <w:rPr>
          <w:rFonts w:ascii="Times New Roman" w:hAnsi="Times New Roman"/>
          <w:i/>
          <w:color w:val="00000A"/>
          <w:sz w:val="28"/>
          <w:szCs w:val="28"/>
        </w:rPr>
        <w:t xml:space="preserve">(г. Сыктывкар, ул. Коммунистическая, д. 25, ауд. </w:t>
      </w:r>
      <w:r w:rsidRPr="00583FCE">
        <w:rPr>
          <w:rFonts w:ascii="Times New Roman" w:hAnsi="Times New Roman"/>
          <w:i/>
          <w:color w:val="00000A"/>
          <w:sz w:val="28"/>
          <w:szCs w:val="28"/>
        </w:rPr>
        <w:t>241</w:t>
      </w:r>
      <w:r w:rsidRPr="00E25AE5">
        <w:rPr>
          <w:rFonts w:ascii="Times New Roman" w:hAnsi="Times New Roman"/>
          <w:i/>
          <w:color w:val="00000A"/>
          <w:sz w:val="28"/>
          <w:szCs w:val="28"/>
        </w:rPr>
        <w:t>).</w:t>
      </w:r>
    </w:p>
    <w:p w:rsidR="0096107D" w:rsidRPr="00E25AE5" w:rsidRDefault="0096107D" w:rsidP="00112FC2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96107D" w:rsidRPr="00E25AE5" w:rsidRDefault="00571A81" w:rsidP="00112FC2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Модераторы</w:t>
      </w:r>
    </w:p>
    <w:p w:rsidR="0096107D" w:rsidRPr="00E25AE5" w:rsidRDefault="0096107D" w:rsidP="00112F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107D" w:rsidRDefault="0096107D" w:rsidP="00112FC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Будылин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Николай Владимирович</w:t>
      </w:r>
      <w:r w:rsidRPr="00E25AE5">
        <w:rPr>
          <w:rFonts w:ascii="Times New Roman" w:hAnsi="Times New Roman"/>
          <w:sz w:val="28"/>
          <w:szCs w:val="28"/>
        </w:rPr>
        <w:t xml:space="preserve">, </w:t>
      </w:r>
      <w:r w:rsidRPr="000E6FB5">
        <w:rPr>
          <w:rFonts w:ascii="Times New Roman" w:hAnsi="Times New Roman"/>
          <w:sz w:val="28"/>
          <w:szCs w:val="28"/>
        </w:rPr>
        <w:t xml:space="preserve">доцент кафедры </w:t>
      </w:r>
      <w:r>
        <w:rPr>
          <w:rFonts w:ascii="Times New Roman" w:hAnsi="Times New Roman"/>
          <w:sz w:val="28"/>
          <w:szCs w:val="28"/>
        </w:rPr>
        <w:t>уголовно</w:t>
      </w:r>
      <w:r w:rsidRPr="00E25AE5">
        <w:rPr>
          <w:rFonts w:ascii="Times New Roman" w:hAnsi="Times New Roman"/>
          <w:sz w:val="28"/>
          <w:szCs w:val="28"/>
        </w:rPr>
        <w:t xml:space="preserve">-правовых дисциплин, </w:t>
      </w:r>
      <w:r>
        <w:rPr>
          <w:rFonts w:ascii="Times New Roman" w:hAnsi="Times New Roman"/>
          <w:sz w:val="28"/>
          <w:szCs w:val="28"/>
        </w:rPr>
        <w:t>кандидат</w:t>
      </w:r>
      <w:r w:rsidRPr="00E25AE5">
        <w:rPr>
          <w:rFonts w:ascii="Times New Roman" w:hAnsi="Times New Roman"/>
          <w:sz w:val="28"/>
          <w:szCs w:val="28"/>
        </w:rPr>
        <w:t xml:space="preserve"> юридических наук</w:t>
      </w:r>
      <w:r>
        <w:rPr>
          <w:rFonts w:ascii="Times New Roman" w:hAnsi="Times New Roman"/>
          <w:sz w:val="28"/>
          <w:szCs w:val="28"/>
        </w:rPr>
        <w:t>;</w:t>
      </w:r>
    </w:p>
    <w:p w:rsidR="0096107D" w:rsidRPr="00E25AE5" w:rsidRDefault="0096107D" w:rsidP="00112FC2">
      <w:pPr>
        <w:jc w:val="center"/>
        <w:rPr>
          <w:rFonts w:ascii="Times New Roman" w:hAnsi="Times New Roman"/>
          <w:sz w:val="28"/>
          <w:szCs w:val="28"/>
        </w:rPr>
      </w:pPr>
      <w:r w:rsidRPr="00E354A3">
        <w:rPr>
          <w:rFonts w:ascii="Times New Roman" w:hAnsi="Times New Roman"/>
          <w:b/>
          <w:i/>
          <w:sz w:val="28"/>
          <w:szCs w:val="28"/>
        </w:rPr>
        <w:t>Земсков Дмитрий Александрович</w:t>
      </w:r>
      <w:r>
        <w:rPr>
          <w:rFonts w:ascii="Times New Roman" w:hAnsi="Times New Roman"/>
          <w:sz w:val="28"/>
          <w:szCs w:val="28"/>
        </w:rPr>
        <w:t xml:space="preserve">, старший преподаватель </w:t>
      </w:r>
      <w:r w:rsidRPr="000E6FB5">
        <w:rPr>
          <w:rFonts w:ascii="Times New Roman" w:hAnsi="Times New Roman"/>
          <w:sz w:val="28"/>
          <w:szCs w:val="28"/>
        </w:rPr>
        <w:t xml:space="preserve">кафедры </w:t>
      </w:r>
      <w:r>
        <w:rPr>
          <w:rFonts w:ascii="Times New Roman" w:hAnsi="Times New Roman"/>
          <w:sz w:val="28"/>
          <w:szCs w:val="28"/>
        </w:rPr>
        <w:t>уголовно</w:t>
      </w:r>
      <w:r w:rsidRPr="00E25AE5">
        <w:rPr>
          <w:rFonts w:ascii="Times New Roman" w:hAnsi="Times New Roman"/>
          <w:sz w:val="28"/>
          <w:szCs w:val="28"/>
        </w:rPr>
        <w:t>-правовых дисциплин</w:t>
      </w:r>
      <w:r>
        <w:rPr>
          <w:rFonts w:ascii="Times New Roman" w:hAnsi="Times New Roman"/>
          <w:sz w:val="28"/>
          <w:szCs w:val="28"/>
        </w:rPr>
        <w:t>.</w:t>
      </w:r>
    </w:p>
    <w:p w:rsidR="0096107D" w:rsidRPr="00E25AE5" w:rsidRDefault="0096107D" w:rsidP="00112FC2">
      <w:pPr>
        <w:jc w:val="center"/>
        <w:rPr>
          <w:rFonts w:ascii="Times New Roman" w:hAnsi="Times New Roman"/>
          <w:sz w:val="28"/>
          <w:szCs w:val="28"/>
        </w:rPr>
      </w:pPr>
    </w:p>
    <w:p w:rsidR="0096107D" w:rsidRDefault="00571A81" w:rsidP="003A6DB1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Участники дискуссии</w:t>
      </w:r>
    </w:p>
    <w:p w:rsidR="0096107D" w:rsidRPr="00E25AE5" w:rsidRDefault="0096107D" w:rsidP="003A6DB1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Pr="00E25AE5" w:rsidRDefault="0096107D" w:rsidP="003A6DB1">
      <w:pPr>
        <w:jc w:val="both"/>
        <w:rPr>
          <w:rFonts w:ascii="Times New Roman" w:hAnsi="Times New Roman"/>
          <w:sz w:val="28"/>
          <w:szCs w:val="28"/>
        </w:rPr>
      </w:pPr>
      <w:r w:rsidRPr="00E25AE5">
        <w:rPr>
          <w:rFonts w:ascii="Times New Roman" w:hAnsi="Times New Roman"/>
          <w:sz w:val="28"/>
          <w:szCs w:val="28"/>
        </w:rPr>
        <w:t xml:space="preserve">научно-педагогические работники кафедры </w:t>
      </w:r>
      <w:r>
        <w:rPr>
          <w:rFonts w:ascii="Times New Roman" w:hAnsi="Times New Roman"/>
          <w:sz w:val="28"/>
          <w:szCs w:val="28"/>
        </w:rPr>
        <w:t>уголовно</w:t>
      </w:r>
      <w:r w:rsidRPr="00E25AE5">
        <w:rPr>
          <w:rFonts w:ascii="Times New Roman" w:hAnsi="Times New Roman"/>
          <w:sz w:val="28"/>
          <w:szCs w:val="28"/>
        </w:rPr>
        <w:t>-правовых дисциплин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E5">
        <w:rPr>
          <w:rFonts w:ascii="Times New Roman" w:hAnsi="Times New Roman"/>
          <w:sz w:val="28"/>
          <w:szCs w:val="28"/>
        </w:rPr>
        <w:t xml:space="preserve">кандидат юридических наук </w:t>
      </w:r>
      <w:r>
        <w:rPr>
          <w:rFonts w:ascii="Times New Roman" w:hAnsi="Times New Roman"/>
          <w:sz w:val="28"/>
          <w:szCs w:val="28"/>
        </w:rPr>
        <w:t>Сафин Р.М.</w:t>
      </w:r>
      <w:r w:rsidRPr="00E25AE5">
        <w:rPr>
          <w:rFonts w:ascii="Times New Roman" w:hAnsi="Times New Roman"/>
          <w:sz w:val="28"/>
          <w:szCs w:val="28"/>
        </w:rPr>
        <w:t>, кандидат юридических наук</w:t>
      </w:r>
      <w:r>
        <w:rPr>
          <w:rFonts w:ascii="Times New Roman" w:hAnsi="Times New Roman"/>
          <w:sz w:val="28"/>
          <w:szCs w:val="28"/>
        </w:rPr>
        <w:t>, доцент Попова Л.А.,</w:t>
      </w:r>
      <w:r w:rsidRPr="00E25A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 медицинских наук Ломов В.Е., Земсков Д.А, Федорова И.В., </w:t>
      </w:r>
      <w:r w:rsidRPr="00E25AE5">
        <w:rPr>
          <w:rFonts w:ascii="Times New Roman" w:hAnsi="Times New Roman"/>
          <w:sz w:val="28"/>
          <w:szCs w:val="28"/>
        </w:rPr>
        <w:t>обучающиеся (</w:t>
      </w:r>
      <w:proofErr w:type="spellStart"/>
      <w:r w:rsidRPr="00E25AE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E25AE5">
        <w:rPr>
          <w:rFonts w:ascii="Times New Roman" w:hAnsi="Times New Roman"/>
          <w:sz w:val="28"/>
          <w:szCs w:val="28"/>
        </w:rPr>
        <w:t xml:space="preserve">, магистратура, </w:t>
      </w:r>
      <w:proofErr w:type="spellStart"/>
      <w:r w:rsidRPr="00E25AE5">
        <w:rPr>
          <w:rFonts w:ascii="Times New Roman" w:hAnsi="Times New Roman"/>
          <w:sz w:val="28"/>
          <w:szCs w:val="28"/>
        </w:rPr>
        <w:t>специалитет</w:t>
      </w:r>
      <w:proofErr w:type="spellEnd"/>
      <w:r w:rsidRPr="00E25AE5">
        <w:rPr>
          <w:rFonts w:ascii="Times New Roman" w:hAnsi="Times New Roman"/>
          <w:sz w:val="28"/>
          <w:szCs w:val="28"/>
        </w:rPr>
        <w:t>) юридического института Сыктывкарского государственного университета имени Питирима Сорокина.</w:t>
      </w:r>
    </w:p>
    <w:p w:rsidR="0096107D" w:rsidRDefault="0096107D" w:rsidP="00112FC2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96107D" w:rsidRPr="00E25AE5" w:rsidRDefault="00571A81" w:rsidP="00112FC2">
      <w:pPr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Докладчики</w:t>
      </w:r>
    </w:p>
    <w:p w:rsidR="0096107D" w:rsidRPr="00E25AE5" w:rsidRDefault="0096107D" w:rsidP="00E354A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6107D" w:rsidRDefault="0096107D" w:rsidP="00E354A3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293740">
        <w:rPr>
          <w:rFonts w:ascii="Times New Roman" w:hAnsi="Times New Roman"/>
          <w:b/>
          <w:bCs/>
          <w:color w:val="000000"/>
          <w:sz w:val="28"/>
          <w:szCs w:val="28"/>
        </w:rPr>
        <w:t>Будылин</w:t>
      </w:r>
      <w:proofErr w:type="spellEnd"/>
      <w:r w:rsidRPr="00293740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Николай Владимирович</w:t>
      </w:r>
      <w:r w:rsidRPr="00293740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29374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E6FB5">
        <w:rPr>
          <w:rFonts w:ascii="Times New Roman" w:hAnsi="Times New Roman"/>
          <w:sz w:val="28"/>
          <w:szCs w:val="28"/>
        </w:rPr>
        <w:t xml:space="preserve">доцент кафедры </w:t>
      </w:r>
      <w:r>
        <w:rPr>
          <w:rFonts w:ascii="Times New Roman" w:hAnsi="Times New Roman"/>
          <w:sz w:val="28"/>
          <w:szCs w:val="28"/>
        </w:rPr>
        <w:t>уголовно</w:t>
      </w:r>
      <w:r w:rsidRPr="00E25AE5">
        <w:rPr>
          <w:rFonts w:ascii="Times New Roman" w:hAnsi="Times New Roman"/>
          <w:sz w:val="28"/>
          <w:szCs w:val="28"/>
        </w:rPr>
        <w:t>-правовых дисциплин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E5">
        <w:rPr>
          <w:rFonts w:ascii="Times New Roman" w:hAnsi="Times New Roman"/>
          <w:sz w:val="28"/>
          <w:szCs w:val="28"/>
        </w:rPr>
        <w:t xml:space="preserve">Сыктывкарского государственного университета имени Питирима Сорокина, </w:t>
      </w:r>
      <w:r>
        <w:rPr>
          <w:rFonts w:ascii="Times New Roman" w:hAnsi="Times New Roman"/>
          <w:sz w:val="28"/>
          <w:szCs w:val="28"/>
        </w:rPr>
        <w:t>кандидат</w:t>
      </w:r>
      <w:r w:rsidRPr="00E25AE5">
        <w:rPr>
          <w:rFonts w:ascii="Times New Roman" w:hAnsi="Times New Roman"/>
          <w:sz w:val="28"/>
          <w:szCs w:val="28"/>
        </w:rPr>
        <w:t xml:space="preserve"> юридических наук</w:t>
      </w:r>
      <w:r w:rsidRPr="00293740">
        <w:rPr>
          <w:rFonts w:ascii="Times New Roman" w:hAnsi="Times New Roman"/>
          <w:bCs/>
          <w:color w:val="000000"/>
          <w:sz w:val="28"/>
          <w:szCs w:val="28"/>
        </w:rPr>
        <w:t>. ИЗМЕНЕНИЕ СУДОМ РАНЕЕ ИЗБРАННОЙ МЕРЫ ПРЕСЕЧЕНИЯ ЗА ВОСПРЕПЯТСТВОВАНИЕ ПРАВОСУДИЮ.</w:t>
      </w:r>
    </w:p>
    <w:p w:rsidR="0096107D" w:rsidRDefault="0096107D" w:rsidP="00241386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41386">
        <w:rPr>
          <w:rFonts w:ascii="Times New Roman" w:hAnsi="Times New Roman"/>
          <w:b/>
          <w:bCs/>
          <w:color w:val="000000"/>
          <w:sz w:val="28"/>
          <w:szCs w:val="28"/>
        </w:rPr>
        <w:t>Воробьёв Виктор Викторович</w:t>
      </w:r>
      <w:r w:rsidRPr="00241386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41386">
        <w:rPr>
          <w:rFonts w:ascii="Times New Roman" w:hAnsi="Times New Roman"/>
          <w:bCs/>
          <w:color w:val="000000"/>
          <w:sz w:val="28"/>
          <w:szCs w:val="28"/>
        </w:rPr>
        <w:t>заведующий кафедрой уголовно-правовых дисциплин Сыктывкарского государственного университета имени Питирима Сорокина, кандидат юридических наук, доцент.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41386">
        <w:rPr>
          <w:rFonts w:ascii="Times New Roman" w:hAnsi="Times New Roman"/>
          <w:bCs/>
          <w:color w:val="000000"/>
          <w:sz w:val="28"/>
          <w:szCs w:val="28"/>
        </w:rPr>
        <w:t>НЕПРАВОМЕРНОЕ ВОЗДЕЙСТВИЕ НА КРИТИЧЕСКУЮ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41386">
        <w:rPr>
          <w:rFonts w:ascii="Times New Roman" w:hAnsi="Times New Roman"/>
          <w:bCs/>
          <w:color w:val="000000"/>
          <w:sz w:val="28"/>
          <w:szCs w:val="28"/>
        </w:rPr>
        <w:t>ИНФОРМАЦИОННУЮ ИНФРАСТРУКТУРУ РФ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Pr="00241386">
        <w:rPr>
          <w:rFonts w:ascii="Times New Roman" w:hAnsi="Times New Roman"/>
          <w:bCs/>
          <w:color w:val="000000"/>
          <w:sz w:val="28"/>
          <w:szCs w:val="28"/>
        </w:rPr>
        <w:t>УГОЛОВНО-ПРАВОВОЙ АНАЛИЗ СТАТЬИ 274</w:t>
      </w:r>
      <w:r w:rsidRPr="00241386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1</w:t>
      </w:r>
      <w:r w:rsidRPr="00241386">
        <w:rPr>
          <w:rFonts w:ascii="Times New Roman" w:hAnsi="Times New Roman"/>
          <w:bCs/>
          <w:color w:val="000000"/>
          <w:sz w:val="28"/>
          <w:szCs w:val="28"/>
        </w:rPr>
        <w:t xml:space="preserve"> УК РФ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107D" w:rsidRPr="00447C8B" w:rsidRDefault="0096107D" w:rsidP="00CB7F0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447C8B">
        <w:rPr>
          <w:rFonts w:ascii="Times New Roman" w:hAnsi="Times New Roman"/>
          <w:b/>
          <w:bCs/>
          <w:color w:val="000000"/>
          <w:sz w:val="28"/>
          <w:szCs w:val="28"/>
        </w:rPr>
        <w:t>Закидальский</w:t>
      </w:r>
      <w:proofErr w:type="spellEnd"/>
      <w:r w:rsidRPr="00447C8B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Дмитрий Евгеньевич</w:t>
      </w:r>
      <w:r w:rsidRPr="00447C8B">
        <w:rPr>
          <w:rFonts w:ascii="Times New Roman" w:hAnsi="Times New Roman"/>
          <w:bCs/>
          <w:color w:val="000000"/>
          <w:sz w:val="28"/>
          <w:szCs w:val="28"/>
        </w:rPr>
        <w:t xml:space="preserve">, аспирант </w:t>
      </w:r>
      <w:r w:rsidRPr="00E25AE5">
        <w:rPr>
          <w:rFonts w:ascii="Times New Roman" w:hAnsi="Times New Roman"/>
          <w:sz w:val="28"/>
          <w:szCs w:val="28"/>
        </w:rPr>
        <w:t>Сыктывкарского государственного университета имени Питирима Сорокина</w:t>
      </w:r>
      <w:r w:rsidRPr="00447C8B">
        <w:rPr>
          <w:rFonts w:ascii="Times New Roman" w:hAnsi="Times New Roman"/>
          <w:bCs/>
          <w:color w:val="000000"/>
          <w:sz w:val="28"/>
          <w:szCs w:val="28"/>
        </w:rPr>
        <w:t>. ПРАВОВЫЕ И ПРОЦЕДУРНЫЕ АСПЕКТЫ ВОЗВРАТА УГОЛОВНЫХ ДЕЛ ПРОКУРОРУ СУДАМИ КАССАЦИОННОЙ ИНСТАНЦИИ: ВЛИЯНИЕ НА ДОВЕРИЕ К СУДЕБНОЙ СИСТЕМЕ.</w:t>
      </w:r>
    </w:p>
    <w:p w:rsidR="0096107D" w:rsidRPr="00C41858" w:rsidRDefault="0096107D" w:rsidP="00CB7F0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4185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Кунторовский</w:t>
      </w:r>
      <w:proofErr w:type="spellEnd"/>
      <w:r w:rsidRPr="00C41858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Николай Валерьевич</w:t>
      </w:r>
      <w:r w:rsidRPr="00C41858">
        <w:rPr>
          <w:rFonts w:ascii="Times New Roman" w:hAnsi="Times New Roman"/>
          <w:bCs/>
          <w:color w:val="000000"/>
          <w:sz w:val="28"/>
          <w:szCs w:val="28"/>
        </w:rPr>
        <w:t xml:space="preserve">, аспирант </w:t>
      </w:r>
      <w:r w:rsidRPr="00E25AE5">
        <w:rPr>
          <w:rFonts w:ascii="Times New Roman" w:hAnsi="Times New Roman"/>
          <w:sz w:val="28"/>
          <w:szCs w:val="28"/>
        </w:rPr>
        <w:t>Сыктывкарского государственного университета имени Питирима Сорокина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C41858">
        <w:rPr>
          <w:rFonts w:ascii="Times New Roman" w:hAnsi="Times New Roman"/>
          <w:bCs/>
          <w:color w:val="000000"/>
          <w:sz w:val="28"/>
          <w:szCs w:val="28"/>
        </w:rPr>
        <w:t xml:space="preserve"> следователь по особо важным делам следственного управления Следственного комитета Российской Федерации по Республике Коми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C41858">
        <w:rPr>
          <w:rFonts w:ascii="Times New Roman" w:hAnsi="Times New Roman"/>
          <w:bCs/>
          <w:color w:val="000000"/>
          <w:sz w:val="28"/>
          <w:szCs w:val="28"/>
        </w:rPr>
        <w:t xml:space="preserve"> СОСТАВЛЕНИЕ ПРЕДВАРИТЕЛЬНОГО СПИСКА ПРИСЯЖНЫХ ЗАСЕДАТЕЛЕЙ: ОРГАНИЗАЦИОННЫЕ И УГОЛОВНО-ПРОЦЕССУАЛЬНЫЕ АСПЕКТЫ.</w:t>
      </w:r>
    </w:p>
    <w:p w:rsidR="0096107D" w:rsidRDefault="0096107D" w:rsidP="00CB7F0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92FCA">
        <w:rPr>
          <w:rFonts w:ascii="Times New Roman" w:hAnsi="Times New Roman"/>
          <w:b/>
          <w:bCs/>
          <w:color w:val="000000"/>
          <w:sz w:val="28"/>
          <w:szCs w:val="28"/>
        </w:rPr>
        <w:t xml:space="preserve">Магомедов </w:t>
      </w:r>
      <w:proofErr w:type="spellStart"/>
      <w:r w:rsidRPr="00192FCA">
        <w:rPr>
          <w:rFonts w:ascii="Times New Roman" w:hAnsi="Times New Roman"/>
          <w:b/>
          <w:bCs/>
          <w:color w:val="000000"/>
          <w:sz w:val="28"/>
          <w:szCs w:val="28"/>
        </w:rPr>
        <w:t>Рахим</w:t>
      </w:r>
      <w:proofErr w:type="spellEnd"/>
      <w:r w:rsidRPr="00192FCA">
        <w:rPr>
          <w:rFonts w:ascii="Times New Roman" w:hAnsi="Times New Roman"/>
          <w:b/>
          <w:bCs/>
          <w:color w:val="000000"/>
          <w:sz w:val="28"/>
          <w:szCs w:val="28"/>
        </w:rPr>
        <w:t xml:space="preserve"> Магомедович</w:t>
      </w:r>
      <w:r w:rsidRPr="00192FCA">
        <w:rPr>
          <w:rFonts w:ascii="Times New Roman" w:hAnsi="Times New Roman"/>
          <w:bCs/>
          <w:color w:val="000000"/>
          <w:sz w:val="28"/>
          <w:szCs w:val="28"/>
        </w:rPr>
        <w:t xml:space="preserve">, аспирант </w:t>
      </w:r>
      <w:r w:rsidRPr="00E25AE5">
        <w:rPr>
          <w:rFonts w:ascii="Times New Roman" w:hAnsi="Times New Roman"/>
          <w:sz w:val="28"/>
          <w:szCs w:val="28"/>
        </w:rPr>
        <w:t>Сыктывкарского государственного университета имени Питирима Сорокина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192FCA">
        <w:rPr>
          <w:rFonts w:ascii="Times New Roman" w:hAnsi="Times New Roman"/>
          <w:bCs/>
          <w:color w:val="000000"/>
          <w:sz w:val="28"/>
          <w:szCs w:val="28"/>
        </w:rPr>
        <w:t xml:space="preserve"> ПОЛНОМОЧИЯ АДВОКАТА В СУДЕБНЫХ СТАДИЯХ УГОЛОВНОГО СУДОПРОИЗВОДСТВА СТРАН БРИКС.</w:t>
      </w:r>
    </w:p>
    <w:p w:rsidR="0096107D" w:rsidRDefault="0096107D" w:rsidP="00CB7F0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A6CF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Потапов Василий </w:t>
      </w:r>
      <w:proofErr w:type="spellStart"/>
      <w:r w:rsidRPr="001A6CFD">
        <w:rPr>
          <w:rFonts w:ascii="Times New Roman" w:hAnsi="Times New Roman"/>
          <w:b/>
          <w:bCs/>
          <w:color w:val="000000"/>
          <w:sz w:val="28"/>
          <w:szCs w:val="28"/>
        </w:rPr>
        <w:t>Джонович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директор </w:t>
      </w:r>
      <w:r w:rsidRPr="00E25AE5">
        <w:rPr>
          <w:rFonts w:ascii="Times New Roman" w:hAnsi="Times New Roman"/>
          <w:sz w:val="28"/>
          <w:szCs w:val="28"/>
        </w:rPr>
        <w:t>юридического института Сыктывкарского государственного университета имени Питирима Сорокина</w:t>
      </w:r>
      <w:r>
        <w:rPr>
          <w:rFonts w:ascii="Times New Roman" w:hAnsi="Times New Roman"/>
          <w:sz w:val="28"/>
          <w:szCs w:val="28"/>
        </w:rPr>
        <w:t>, доктор юридических наук, профессор.</w:t>
      </w:r>
      <w:r w:rsidRPr="00B956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СООТНОШЕНИЕ НАЗНАЧЕНИЯ И ПРИНЦИПА ПУБЛИЧНОСТИ УГОЛОВНОГО СУДОПРОИЗВОДСТВА РОССИЙСКОЙ ФЕДЕРАЦИИ.</w:t>
      </w:r>
    </w:p>
    <w:p w:rsidR="00EC11FF" w:rsidRPr="00B95637" w:rsidRDefault="00EC11FF" w:rsidP="00CB7F0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C11FF">
        <w:rPr>
          <w:rFonts w:ascii="Times New Roman" w:hAnsi="Times New Roman"/>
          <w:b/>
          <w:sz w:val="28"/>
          <w:szCs w:val="28"/>
        </w:rPr>
        <w:t xml:space="preserve">Сафин Равиль </w:t>
      </w:r>
      <w:proofErr w:type="spellStart"/>
      <w:r w:rsidRPr="00EC11FF">
        <w:rPr>
          <w:rFonts w:ascii="Times New Roman" w:hAnsi="Times New Roman"/>
          <w:b/>
          <w:sz w:val="28"/>
          <w:szCs w:val="28"/>
        </w:rPr>
        <w:t>Минивалеевич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E6FB5">
        <w:rPr>
          <w:rFonts w:ascii="Times New Roman" w:hAnsi="Times New Roman"/>
          <w:sz w:val="28"/>
          <w:szCs w:val="28"/>
        </w:rPr>
        <w:t xml:space="preserve">доцент кафедры </w:t>
      </w:r>
      <w:r>
        <w:rPr>
          <w:rFonts w:ascii="Times New Roman" w:hAnsi="Times New Roman"/>
          <w:sz w:val="28"/>
          <w:szCs w:val="28"/>
        </w:rPr>
        <w:t>уголовно</w:t>
      </w:r>
      <w:r w:rsidRPr="00E25AE5">
        <w:rPr>
          <w:rFonts w:ascii="Times New Roman" w:hAnsi="Times New Roman"/>
          <w:sz w:val="28"/>
          <w:szCs w:val="28"/>
        </w:rPr>
        <w:t>-правовых дисциплин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E5">
        <w:rPr>
          <w:rFonts w:ascii="Times New Roman" w:hAnsi="Times New Roman"/>
          <w:sz w:val="28"/>
          <w:szCs w:val="28"/>
        </w:rPr>
        <w:t xml:space="preserve">Сыктывкарского государственного университета имени Питирима Сорокина, </w:t>
      </w:r>
      <w:r>
        <w:rPr>
          <w:rFonts w:ascii="Times New Roman" w:hAnsi="Times New Roman"/>
          <w:sz w:val="28"/>
          <w:szCs w:val="28"/>
        </w:rPr>
        <w:t>кандидат</w:t>
      </w:r>
      <w:r w:rsidRPr="00E25AE5">
        <w:rPr>
          <w:rFonts w:ascii="Times New Roman" w:hAnsi="Times New Roman"/>
          <w:sz w:val="28"/>
          <w:szCs w:val="28"/>
        </w:rPr>
        <w:t xml:space="preserve"> юридических наук</w:t>
      </w:r>
      <w:r w:rsidRPr="00293740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СПЕЦИАЛИСТ И ФОРМЫ ЕГО УЧАСТИЯ В УГОЛОВНОМ ПРОЦЕССЕ.</w:t>
      </w:r>
    </w:p>
    <w:p w:rsidR="0096107D" w:rsidRDefault="0096107D" w:rsidP="00CB7F0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F25FA3">
        <w:rPr>
          <w:rFonts w:ascii="Times New Roman" w:hAnsi="Times New Roman"/>
          <w:b/>
          <w:bCs/>
          <w:color w:val="000000"/>
          <w:sz w:val="28"/>
          <w:szCs w:val="28"/>
        </w:rPr>
        <w:t>Хаирова</w:t>
      </w:r>
      <w:proofErr w:type="spellEnd"/>
      <w:r w:rsidRPr="00F25FA3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Софья Маратовна</w:t>
      </w:r>
      <w:r w:rsidRPr="00F25FA3">
        <w:rPr>
          <w:rFonts w:ascii="Times New Roman" w:hAnsi="Times New Roman"/>
          <w:bCs/>
          <w:color w:val="000000"/>
          <w:sz w:val="28"/>
          <w:szCs w:val="28"/>
        </w:rPr>
        <w:t xml:space="preserve">, обучающийся 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E25AE5">
        <w:rPr>
          <w:rFonts w:ascii="Times New Roman" w:hAnsi="Times New Roman"/>
          <w:sz w:val="28"/>
          <w:szCs w:val="28"/>
        </w:rPr>
        <w:t>Сыктывкарского государственного университета имени Питирима Сорокина</w:t>
      </w:r>
      <w:r w:rsidRPr="00447C8B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F25FA3">
        <w:rPr>
          <w:rFonts w:ascii="Times New Roman" w:hAnsi="Times New Roman"/>
          <w:bCs/>
          <w:color w:val="000000"/>
          <w:sz w:val="28"/>
          <w:szCs w:val="28"/>
        </w:rPr>
        <w:t xml:space="preserve"> К ВОПРОСУ ОБ ОТВЕТСТВЕННОСТИ ЗА ПРЕСТУПЛЕНИЯ, СОВЕРШЕННЫХ С ПРИМЕНЕНИЕМ ИСКУССТВЕННОГО ИНТЕЛЛЕКТА.</w:t>
      </w:r>
    </w:p>
    <w:p w:rsidR="0096107D" w:rsidRDefault="0096107D" w:rsidP="00241386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6107D" w:rsidRPr="00E25AE5" w:rsidRDefault="0096107D" w:rsidP="00B56E5F">
      <w:pPr>
        <w:jc w:val="center"/>
        <w:rPr>
          <w:rFonts w:ascii="Times New Roman" w:hAnsi="Times New Roman"/>
          <w:color w:val="FF0000"/>
          <w:spacing w:val="20"/>
          <w:sz w:val="28"/>
          <w:szCs w:val="28"/>
        </w:rPr>
      </w:pPr>
      <w:r w:rsidRPr="00E25AE5">
        <w:rPr>
          <w:rFonts w:ascii="Times New Roman" w:hAnsi="Times New Roman"/>
          <w:spacing w:val="20"/>
          <w:sz w:val="28"/>
          <w:szCs w:val="28"/>
        </w:rPr>
        <w:t>Участник</w:t>
      </w:r>
      <w:r w:rsidR="00571A81">
        <w:rPr>
          <w:rFonts w:ascii="Times New Roman" w:hAnsi="Times New Roman"/>
          <w:spacing w:val="20"/>
          <w:sz w:val="28"/>
          <w:szCs w:val="28"/>
        </w:rPr>
        <w:t>и конференции в заочном формате</w:t>
      </w:r>
    </w:p>
    <w:p w:rsidR="0096107D" w:rsidRDefault="0096107D" w:rsidP="00241386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C6EBB" w:rsidRPr="00E25AE5" w:rsidRDefault="00BC6EBB" w:rsidP="00BC6EBB">
      <w:pPr>
        <w:pStyle w:val="aa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AE5">
        <w:rPr>
          <w:rFonts w:ascii="Times New Roman" w:hAnsi="Times New Roman" w:cs="Times New Roman"/>
          <w:b/>
          <w:sz w:val="28"/>
          <w:szCs w:val="28"/>
        </w:rPr>
        <w:t xml:space="preserve">Богуславский Тимур </w:t>
      </w:r>
      <w:proofErr w:type="spellStart"/>
      <w:r w:rsidRPr="00E25AE5">
        <w:rPr>
          <w:rFonts w:ascii="Times New Roman" w:hAnsi="Times New Roman" w:cs="Times New Roman"/>
          <w:b/>
          <w:sz w:val="28"/>
          <w:szCs w:val="28"/>
        </w:rPr>
        <w:t>Ирекович</w:t>
      </w:r>
      <w:proofErr w:type="spellEnd"/>
      <w:r w:rsidRPr="00E25AE5">
        <w:rPr>
          <w:rFonts w:ascii="Times New Roman" w:hAnsi="Times New Roman" w:cs="Times New Roman"/>
          <w:sz w:val="28"/>
          <w:szCs w:val="28"/>
        </w:rPr>
        <w:t>, аспирант Казанского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AE5">
        <w:rPr>
          <w:rFonts w:ascii="Times New Roman" w:hAnsi="Times New Roman" w:cs="Times New Roman"/>
          <w:sz w:val="28"/>
          <w:szCs w:val="28"/>
        </w:rPr>
        <w:t>(Приволжского) федерального университета. РАЗУМНОСТЬ И ДОБРОСОВЕСТНОСТЬ В ДЕЙСТВИЯХ ЛИЦ, ВХОДЯЩИХ В ОРГАНЫ ЮРИДИЧЕСКОГО ЛИЦА: ПРАВОВЫЕ ОСОБЕННОСТИ.</w:t>
      </w:r>
    </w:p>
    <w:p w:rsidR="00BC6EBB" w:rsidRPr="000E6FB5" w:rsidRDefault="00BC6EBB" w:rsidP="00BC6E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Бурьянов Максим Сергеевич</w:t>
      </w:r>
      <w:r w:rsidRPr="000E6FB5">
        <w:rPr>
          <w:rFonts w:ascii="Times New Roman" w:hAnsi="Times New Roman"/>
          <w:sz w:val="28"/>
          <w:szCs w:val="28"/>
        </w:rPr>
        <w:t>, эксперт молодежного совета при Уполномоченном по правам человека в Российской Федерации. О ПЕРСПЕКТИВАХ РАЗВИТИЯ ПРАВА И ГОСУДАРСТВЕННОСТИ В УСЛОВИЯХ ВЫЗОВОВ ЦИФРОВОЙ ГЛОБАЛИЗАЦИИ.</w:t>
      </w:r>
    </w:p>
    <w:p w:rsidR="00BC6EBB" w:rsidRDefault="00BC6EBB" w:rsidP="00BC6EB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39F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Гасымова Самая Сеймур </w:t>
      </w:r>
      <w:proofErr w:type="spellStart"/>
      <w:r w:rsidRPr="00DC39F6">
        <w:rPr>
          <w:rFonts w:ascii="Times New Roman" w:hAnsi="Times New Roman"/>
          <w:b/>
          <w:bCs/>
          <w:color w:val="000000"/>
          <w:sz w:val="28"/>
          <w:szCs w:val="28"/>
        </w:rPr>
        <w:t>кызы</w:t>
      </w:r>
      <w:proofErr w:type="spellEnd"/>
      <w:r w:rsidRPr="00DC39F6">
        <w:rPr>
          <w:rFonts w:ascii="Times New Roman" w:hAnsi="Times New Roman"/>
          <w:bCs/>
          <w:color w:val="000000"/>
          <w:sz w:val="28"/>
          <w:szCs w:val="28"/>
        </w:rPr>
        <w:t xml:space="preserve">, обучающийся 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0E6FB5">
        <w:rPr>
          <w:rFonts w:ascii="Times New Roman" w:hAnsi="Times New Roman"/>
          <w:sz w:val="28"/>
          <w:szCs w:val="28"/>
        </w:rPr>
        <w:t>Белгородского государственного национального исследовательского университета</w:t>
      </w:r>
      <w:r w:rsidRPr="00DC39F6">
        <w:rPr>
          <w:rFonts w:ascii="Times New Roman" w:hAnsi="Times New Roman"/>
          <w:bCs/>
          <w:color w:val="000000"/>
          <w:sz w:val="28"/>
          <w:szCs w:val="28"/>
        </w:rPr>
        <w:t>. ПРАВОВОЕ РЕГУЛИРОВАНИЕ ВЗАИМОДЕЙСТВИЯ АДВОКАТОВ С ОРГАНАМИ ПРОКУРАТУРЫ ПРИ ЗАЩИТЕ ИНТЕРЕСОВ ДОВЕРИТЕЛЯ.</w:t>
      </w:r>
    </w:p>
    <w:p w:rsidR="00BC6EBB" w:rsidRPr="00DC39F6" w:rsidRDefault="00BC6EBB" w:rsidP="00BC6EB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B23EB">
        <w:rPr>
          <w:rFonts w:ascii="Times New Roman" w:hAnsi="Times New Roman"/>
          <w:b/>
          <w:bCs/>
          <w:color w:val="000000"/>
          <w:sz w:val="28"/>
          <w:szCs w:val="28"/>
        </w:rPr>
        <w:t>Григорьев Ярослав Евгеньевич</w:t>
      </w:r>
      <w:r w:rsidRPr="00DB23EB">
        <w:rPr>
          <w:rFonts w:ascii="Times New Roman" w:hAnsi="Times New Roman"/>
          <w:bCs/>
          <w:color w:val="000000"/>
          <w:sz w:val="28"/>
          <w:szCs w:val="28"/>
        </w:rPr>
        <w:t xml:space="preserve">, обучающийся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(магистратура) </w:t>
      </w:r>
      <w:r w:rsidRPr="00DB23EB">
        <w:rPr>
          <w:rFonts w:ascii="Times New Roman" w:hAnsi="Times New Roman"/>
          <w:bCs/>
          <w:color w:val="000000"/>
          <w:sz w:val="28"/>
          <w:szCs w:val="28"/>
        </w:rPr>
        <w:t>Владимирского государственного университета имени Александра Григорьевича и Николая Григорьевича Столетовых. ПРОБЛЕМЫ, ВОЗНИКАЮЩИЕ ПРИ СУДЕБНОМ ПОРЯДКЕ РАССМОТРЕНИЯ ЖАЛОБ В ПОРЯДКЕ СТАТЬИ 125 УПК РФ И ПУТИ ИХ РЕШЕНИЯ</w:t>
      </w:r>
    </w:p>
    <w:p w:rsidR="00BC6EBB" w:rsidRPr="000E6FB5" w:rsidRDefault="00BC6EBB" w:rsidP="00BC6EBB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lastRenderedPageBreak/>
        <w:t>Грудинин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Никита Сергеевич</w:t>
      </w:r>
      <w:r w:rsidRPr="000E6FB5">
        <w:rPr>
          <w:rFonts w:ascii="Times New Roman" w:hAnsi="Times New Roman"/>
          <w:sz w:val="28"/>
          <w:szCs w:val="28"/>
        </w:rPr>
        <w:t>, доцент кафедры международного права Московского государственного лингвистического университета, кандидат юридических наук, доцент. НЕКОТОРЫЕ НОВЕЛЛЫ ФЕДЕРАЛЬНОГО ЗАКОНА «ОБ ОБЩИХ ПРИНЦИПАХ ОРГАНИЗАЦИИ МЕСТНОГО САМОУПРАВЛЕНИЯ В ЕДИНОЙ СИСТЕМЕ ПУБЛИЧНОЙ ВЛАСТИ» 2025 ГОДА.</w:t>
      </w:r>
    </w:p>
    <w:p w:rsidR="00BC6EBB" w:rsidRPr="00E25AE5" w:rsidRDefault="00BC6EBB" w:rsidP="00BC6EBB">
      <w:pPr>
        <w:pStyle w:val="aa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AE5">
        <w:rPr>
          <w:rFonts w:ascii="Times New Roman" w:hAnsi="Times New Roman" w:cs="Times New Roman"/>
          <w:b/>
          <w:sz w:val="28"/>
          <w:szCs w:val="28"/>
        </w:rPr>
        <w:t>Давидова</w:t>
      </w:r>
      <w:proofErr w:type="spellEnd"/>
      <w:r w:rsidRPr="00E25AE5">
        <w:rPr>
          <w:rFonts w:ascii="Times New Roman" w:hAnsi="Times New Roman" w:cs="Times New Roman"/>
          <w:b/>
          <w:sz w:val="28"/>
          <w:szCs w:val="28"/>
        </w:rPr>
        <w:t xml:space="preserve"> Людмила Валерьевна</w:t>
      </w:r>
      <w:r w:rsidRPr="00E25AE5">
        <w:rPr>
          <w:rFonts w:ascii="Times New Roman" w:hAnsi="Times New Roman" w:cs="Times New Roman"/>
          <w:sz w:val="28"/>
          <w:szCs w:val="28"/>
        </w:rPr>
        <w:t xml:space="preserve">, обучающийся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25AE5">
        <w:rPr>
          <w:rFonts w:ascii="Times New Roman" w:hAnsi="Times New Roman" w:cs="Times New Roman"/>
          <w:sz w:val="28"/>
          <w:szCs w:val="28"/>
        </w:rPr>
        <w:t>Сыктывкарск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5AE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5AE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5AE5">
        <w:rPr>
          <w:rFonts w:ascii="Times New Roman" w:hAnsi="Times New Roman" w:cs="Times New Roman"/>
          <w:sz w:val="28"/>
          <w:szCs w:val="28"/>
        </w:rPr>
        <w:t xml:space="preserve"> имени Питирима Сорокина. ПРИЧИНЫ И ПОСЛЕДСТВИЯ ТРАНСФОРМАЦИИ ГЛАВЫ «ИЗМЕНЕНИЕ И РАСТОРЖЕНИЕ ДОГОВОРА» В ГРАЖДАНСКОМ КОДЕКСЕ РОССИЙСКОЙ ФЕДЕРАЦИИ.</w:t>
      </w:r>
    </w:p>
    <w:p w:rsidR="00BC6EBB" w:rsidRPr="00E25AE5" w:rsidRDefault="00BC6EBB" w:rsidP="00BC6EBB">
      <w:pPr>
        <w:pStyle w:val="aa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AE5">
        <w:rPr>
          <w:rFonts w:ascii="Times New Roman" w:hAnsi="Times New Roman" w:cs="Times New Roman"/>
          <w:b/>
          <w:sz w:val="28"/>
          <w:szCs w:val="28"/>
        </w:rPr>
        <w:t>Замыслов Михаил Владимирович</w:t>
      </w:r>
      <w:r w:rsidRPr="00E25AE5">
        <w:rPr>
          <w:rFonts w:ascii="Times New Roman" w:hAnsi="Times New Roman" w:cs="Times New Roman"/>
          <w:sz w:val="28"/>
          <w:szCs w:val="28"/>
        </w:rPr>
        <w:t>, аспирант Сыктывкарск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5AE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5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5AE5">
        <w:rPr>
          <w:rFonts w:ascii="Times New Roman" w:hAnsi="Times New Roman" w:cs="Times New Roman"/>
          <w:sz w:val="28"/>
          <w:szCs w:val="28"/>
        </w:rPr>
        <w:t>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5AE5">
        <w:rPr>
          <w:rFonts w:ascii="Times New Roman" w:hAnsi="Times New Roman" w:cs="Times New Roman"/>
          <w:sz w:val="28"/>
          <w:szCs w:val="28"/>
        </w:rPr>
        <w:t xml:space="preserve"> имени Питирима Сорокина. ПРЕДПОСЫЛКИ К ПРАВОВОМУ РЕГУЛИРОВАНИЮ СИСТЕМ ИСКУСТВЕННОГО ИНТЕЛЛЕКТА.</w:t>
      </w:r>
    </w:p>
    <w:p w:rsidR="00BC6EBB" w:rsidRPr="00E25AE5" w:rsidRDefault="00BC6EBB" w:rsidP="00BC6EBB">
      <w:pPr>
        <w:pStyle w:val="aa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AE5">
        <w:rPr>
          <w:rFonts w:ascii="Times New Roman" w:hAnsi="Times New Roman" w:cs="Times New Roman"/>
          <w:b/>
          <w:sz w:val="28"/>
          <w:szCs w:val="28"/>
        </w:rPr>
        <w:t>Климовская</w:t>
      </w:r>
      <w:proofErr w:type="spellEnd"/>
      <w:r w:rsidRPr="00E25AE5">
        <w:rPr>
          <w:rFonts w:ascii="Times New Roman" w:hAnsi="Times New Roman" w:cs="Times New Roman"/>
          <w:b/>
          <w:sz w:val="28"/>
          <w:szCs w:val="28"/>
        </w:rPr>
        <w:t xml:space="preserve"> Софья Андреевна</w:t>
      </w:r>
      <w:r w:rsidRPr="00E25AE5">
        <w:rPr>
          <w:rFonts w:ascii="Times New Roman" w:hAnsi="Times New Roman" w:cs="Times New Roman"/>
          <w:sz w:val="28"/>
          <w:szCs w:val="28"/>
        </w:rPr>
        <w:t>, обучающийся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25AE5">
        <w:rPr>
          <w:rFonts w:ascii="Times New Roman" w:hAnsi="Times New Roman" w:cs="Times New Roman"/>
          <w:sz w:val="28"/>
          <w:szCs w:val="28"/>
        </w:rPr>
        <w:t xml:space="preserve"> Сыктывкарск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5AE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5AE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5AE5">
        <w:rPr>
          <w:rFonts w:ascii="Times New Roman" w:hAnsi="Times New Roman" w:cs="Times New Roman"/>
          <w:sz w:val="28"/>
          <w:szCs w:val="28"/>
        </w:rPr>
        <w:t xml:space="preserve"> имени Питирима Сорокина. ПРОБЛЕМНЫЕ АСПЕКТЫ ДОГОВОРА КОММЕРЧЕСКОЙ КОНЦЕССИИ.</w:t>
      </w:r>
    </w:p>
    <w:p w:rsidR="00BC6EBB" w:rsidRPr="00E25AE5" w:rsidRDefault="00BC6EBB" w:rsidP="00BC6EBB">
      <w:pPr>
        <w:pStyle w:val="aa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AE5">
        <w:rPr>
          <w:rFonts w:ascii="Times New Roman" w:hAnsi="Times New Roman" w:cs="Times New Roman"/>
          <w:b/>
          <w:sz w:val="28"/>
          <w:szCs w:val="28"/>
        </w:rPr>
        <w:t>Козлова Ксения Яковлевна</w:t>
      </w:r>
      <w:r w:rsidRPr="00E25AE5">
        <w:rPr>
          <w:rFonts w:ascii="Times New Roman" w:hAnsi="Times New Roman" w:cs="Times New Roman"/>
          <w:sz w:val="28"/>
          <w:szCs w:val="28"/>
        </w:rPr>
        <w:t>, аспирант Московск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5AE5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25AE5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5AE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5AE5">
        <w:rPr>
          <w:rFonts w:ascii="Times New Roman" w:hAnsi="Times New Roman" w:cs="Times New Roman"/>
          <w:sz w:val="28"/>
          <w:szCs w:val="28"/>
        </w:rPr>
        <w:t>. ДОГОВОРНЫЕ ФОРМЫ, ОПОСРЕДУЮЩИЕ ОРГАНИЗАЦИЮ СБЫТА ИННОВАЦИОННОЙ ПРОДУКЦИИ.</w:t>
      </w:r>
    </w:p>
    <w:p w:rsidR="00BC6EBB" w:rsidRPr="00192FCA" w:rsidRDefault="00BC6EBB" w:rsidP="00BC6EBB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92FCA">
        <w:rPr>
          <w:rFonts w:ascii="Times New Roman" w:hAnsi="Times New Roman"/>
          <w:b/>
          <w:bCs/>
          <w:color w:val="000000"/>
          <w:sz w:val="28"/>
          <w:szCs w:val="28"/>
        </w:rPr>
        <w:t>Логинов Евгений Александрович</w:t>
      </w:r>
      <w:r w:rsidRPr="00192FCA">
        <w:rPr>
          <w:rFonts w:ascii="Times New Roman" w:hAnsi="Times New Roman"/>
          <w:bCs/>
          <w:color w:val="000000"/>
          <w:sz w:val="28"/>
          <w:szCs w:val="28"/>
        </w:rPr>
        <w:t>, профессор кафедры публичного права МГИМО МИД России, 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октор </w:t>
      </w:r>
      <w:r w:rsidRPr="00192FCA">
        <w:rPr>
          <w:rFonts w:ascii="Times New Roman" w:hAnsi="Times New Roman"/>
          <w:bCs/>
          <w:color w:val="000000"/>
          <w:sz w:val="28"/>
          <w:szCs w:val="28"/>
        </w:rPr>
        <w:t>ю</w:t>
      </w:r>
      <w:r>
        <w:rPr>
          <w:rFonts w:ascii="Times New Roman" w:hAnsi="Times New Roman"/>
          <w:bCs/>
          <w:color w:val="000000"/>
          <w:sz w:val="28"/>
          <w:szCs w:val="28"/>
        </w:rPr>
        <w:t>ридических наук</w:t>
      </w:r>
      <w:r w:rsidRPr="00192FCA">
        <w:rPr>
          <w:rFonts w:ascii="Times New Roman" w:hAnsi="Times New Roman"/>
          <w:bCs/>
          <w:color w:val="000000"/>
          <w:sz w:val="28"/>
          <w:szCs w:val="28"/>
        </w:rPr>
        <w:t>, профессор. НЕКОТОРЫЕ ПРОБЛЕМЫ ПРОТИВОДЕЙСТВИЯ ПРЕСТУПЛЕНИЯМ И ИНЫМ ПРОТИВОПРАВНЫМ ДЕЯНИЯМ В ТАМОЖЕННОЙ СФЕРЕ НА ТЕРРИТОРИИ ЕВРАЗИЙСКОГО ЭКОНОМИЧЕСКОГО СОЮЗА.</w:t>
      </w:r>
    </w:p>
    <w:p w:rsidR="00BC6EBB" w:rsidRPr="00E25AE5" w:rsidRDefault="00BC6EBB" w:rsidP="00BC6EBB">
      <w:pPr>
        <w:pStyle w:val="aa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AE5">
        <w:rPr>
          <w:rFonts w:ascii="Times New Roman" w:hAnsi="Times New Roman" w:cs="Times New Roman"/>
          <w:b/>
          <w:bCs/>
          <w:sz w:val="28"/>
          <w:szCs w:val="28"/>
        </w:rPr>
        <w:t>Маракулина</w:t>
      </w:r>
      <w:proofErr w:type="spellEnd"/>
      <w:r w:rsidRPr="00E25AE5">
        <w:rPr>
          <w:rFonts w:ascii="Times New Roman" w:hAnsi="Times New Roman" w:cs="Times New Roman"/>
          <w:b/>
          <w:bCs/>
          <w:sz w:val="28"/>
          <w:szCs w:val="28"/>
        </w:rPr>
        <w:t xml:space="preserve"> Диана Сергеевна</w:t>
      </w:r>
      <w:r w:rsidRPr="00E25AE5">
        <w:rPr>
          <w:rFonts w:ascii="Times New Roman" w:hAnsi="Times New Roman" w:cs="Times New Roman"/>
          <w:sz w:val="28"/>
          <w:szCs w:val="28"/>
        </w:rPr>
        <w:t xml:space="preserve">, обучающийся </w:t>
      </w:r>
      <w:r>
        <w:rPr>
          <w:rFonts w:ascii="Times New Roman" w:hAnsi="Times New Roman" w:cs="Times New Roman"/>
          <w:sz w:val="28"/>
          <w:szCs w:val="28"/>
        </w:rPr>
        <w:t xml:space="preserve">(магистратура) </w:t>
      </w:r>
      <w:r w:rsidRPr="00E25AE5">
        <w:rPr>
          <w:rFonts w:ascii="Times New Roman" w:hAnsi="Times New Roman" w:cs="Times New Roman"/>
          <w:sz w:val="28"/>
          <w:szCs w:val="28"/>
        </w:rPr>
        <w:t xml:space="preserve">Сыктывкарского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25AE5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5AE5">
        <w:rPr>
          <w:rFonts w:ascii="Times New Roman" w:hAnsi="Times New Roman" w:cs="Times New Roman"/>
          <w:sz w:val="28"/>
          <w:szCs w:val="28"/>
        </w:rPr>
        <w:t>ниверситета имени Питирима Сорокина. ПУБЛИЧНО-ПРАВОВАЯ ПРИРОДА САМОРЕГУЛИРУЕМЫХ ОРГАНИЗАЦИЙ: ТЕОРЕТИЧЕСКИЕ И ПРАКТИЧЕСКИЕ АСПЕКТЫ.</w:t>
      </w:r>
    </w:p>
    <w:p w:rsidR="00BC6EBB" w:rsidRDefault="00BC6EBB" w:rsidP="00BC6EB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23A0">
        <w:rPr>
          <w:rFonts w:ascii="Times New Roman" w:hAnsi="Times New Roman"/>
          <w:b/>
          <w:bCs/>
          <w:color w:val="000000"/>
          <w:sz w:val="28"/>
          <w:szCs w:val="28"/>
        </w:rPr>
        <w:t>Образцов Данил Алексеевич</w:t>
      </w:r>
      <w:r w:rsidRPr="00B923A0">
        <w:rPr>
          <w:rFonts w:ascii="Times New Roman" w:hAnsi="Times New Roman"/>
          <w:bCs/>
          <w:color w:val="000000"/>
          <w:sz w:val="28"/>
          <w:szCs w:val="28"/>
        </w:rPr>
        <w:t xml:space="preserve">, обучающийся 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специалитет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B923A0">
        <w:rPr>
          <w:rFonts w:ascii="Times New Roman" w:hAnsi="Times New Roman"/>
          <w:bCs/>
          <w:color w:val="000000"/>
          <w:sz w:val="28"/>
          <w:szCs w:val="28"/>
        </w:rPr>
        <w:t>Московск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B923A0">
        <w:rPr>
          <w:rFonts w:ascii="Times New Roman" w:hAnsi="Times New Roman"/>
          <w:bCs/>
          <w:color w:val="000000"/>
          <w:sz w:val="28"/>
          <w:szCs w:val="28"/>
        </w:rPr>
        <w:t xml:space="preserve"> университет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B923A0">
        <w:rPr>
          <w:rFonts w:ascii="Times New Roman" w:hAnsi="Times New Roman"/>
          <w:bCs/>
          <w:color w:val="000000"/>
          <w:sz w:val="28"/>
          <w:szCs w:val="28"/>
        </w:rPr>
        <w:t xml:space="preserve"> МВД России имени В.Я. </w:t>
      </w:r>
      <w:proofErr w:type="spellStart"/>
      <w:r w:rsidRPr="00B923A0">
        <w:rPr>
          <w:rFonts w:ascii="Times New Roman" w:hAnsi="Times New Roman"/>
          <w:bCs/>
          <w:color w:val="000000"/>
          <w:sz w:val="28"/>
          <w:szCs w:val="28"/>
        </w:rPr>
        <w:t>Кикотя</w:t>
      </w:r>
      <w:proofErr w:type="spellEnd"/>
      <w:r w:rsidRPr="00B923A0">
        <w:rPr>
          <w:rFonts w:ascii="Times New Roman" w:hAnsi="Times New Roman"/>
          <w:bCs/>
          <w:color w:val="000000"/>
          <w:sz w:val="28"/>
          <w:szCs w:val="28"/>
        </w:rPr>
        <w:t>. АКТУАЛЬНЫЕ ПРОБЛЕМЫ РАССЛЕДОВАНИЯ ДИСТАНЦИОННОГО МОШЕННИЧЕСТВА, СОВЕРШЕННОГО С ИСПОЛЬЗОВАНИЕМ ИНФОРМАЦИОННО-ТЕЛЕКОММУНИКАЦИОННЫХ ТЕХНОЛОГИЙ.</w:t>
      </w:r>
    </w:p>
    <w:p w:rsidR="00BC6EBB" w:rsidRPr="00E25AE5" w:rsidRDefault="00BC6EBB" w:rsidP="00BC6EBB">
      <w:pPr>
        <w:pStyle w:val="aa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AE5">
        <w:rPr>
          <w:rFonts w:ascii="Times New Roman" w:hAnsi="Times New Roman" w:cs="Times New Roman"/>
          <w:b/>
          <w:sz w:val="28"/>
          <w:szCs w:val="28"/>
        </w:rPr>
        <w:t>Пилюгина Елена Владимировна</w:t>
      </w:r>
      <w:r w:rsidRPr="00E25AE5">
        <w:rPr>
          <w:rFonts w:ascii="Times New Roman" w:hAnsi="Times New Roman" w:cs="Times New Roman"/>
          <w:sz w:val="28"/>
          <w:szCs w:val="28"/>
        </w:rPr>
        <w:t xml:space="preserve">, обучающийся </w:t>
      </w:r>
      <w:r>
        <w:rPr>
          <w:rFonts w:ascii="Times New Roman" w:hAnsi="Times New Roman" w:cs="Times New Roman"/>
          <w:sz w:val="28"/>
          <w:szCs w:val="28"/>
        </w:rPr>
        <w:t xml:space="preserve">(магистратура) </w:t>
      </w:r>
      <w:r w:rsidRPr="00E25AE5">
        <w:rPr>
          <w:rFonts w:ascii="Times New Roman" w:hAnsi="Times New Roman" w:cs="Times New Roman"/>
          <w:sz w:val="28"/>
          <w:szCs w:val="28"/>
        </w:rPr>
        <w:t>Сыктывкарского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AE5">
        <w:rPr>
          <w:rFonts w:ascii="Times New Roman" w:hAnsi="Times New Roman" w:cs="Times New Roman"/>
          <w:sz w:val="28"/>
          <w:szCs w:val="28"/>
        </w:rPr>
        <w:t>государственного университета имени Питирима Сорокина». ВОПРОСЫ СОГЛАСОВАНИЯ УЧАСТНИКАМИ ОБЩЕСТВА С ОГРАНИЧЕННОЙ ОТВЕТСТВЕННОСТЬЮ ПЕРЕХОДА ДОЛИ НАСЛЕДНИКАМ, КАК НЕОБХОДИМЫЙ ИНСТРУМЕНТ РАЗРЕШЕНИЯ НАСЛЕДСТВЕННО-КОРПОРАТИВНЫХ СПОРОВ.</w:t>
      </w:r>
    </w:p>
    <w:p w:rsidR="00BC6EBB" w:rsidRDefault="00BC6EBB" w:rsidP="00BC6EB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D2E52">
        <w:rPr>
          <w:rFonts w:ascii="Times New Roman" w:hAnsi="Times New Roman"/>
          <w:b/>
          <w:bCs/>
          <w:color w:val="000000"/>
          <w:sz w:val="28"/>
          <w:szCs w:val="28"/>
        </w:rPr>
        <w:t>Пронин Алексей Романович</w:t>
      </w:r>
      <w:r w:rsidRPr="009D2E52">
        <w:rPr>
          <w:rFonts w:ascii="Times New Roman" w:hAnsi="Times New Roman"/>
          <w:bCs/>
          <w:color w:val="000000"/>
          <w:sz w:val="28"/>
          <w:szCs w:val="28"/>
        </w:rPr>
        <w:t xml:space="preserve">, обучающийся 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специалитет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9D2E52">
        <w:rPr>
          <w:rFonts w:ascii="Times New Roman" w:hAnsi="Times New Roman"/>
          <w:bCs/>
          <w:color w:val="000000"/>
          <w:sz w:val="28"/>
          <w:szCs w:val="28"/>
        </w:rPr>
        <w:t xml:space="preserve">Московского университета МВД России имени В.Я. </w:t>
      </w:r>
      <w:proofErr w:type="spellStart"/>
      <w:r w:rsidRPr="009D2E52">
        <w:rPr>
          <w:rFonts w:ascii="Times New Roman" w:hAnsi="Times New Roman"/>
          <w:bCs/>
          <w:color w:val="000000"/>
          <w:sz w:val="28"/>
          <w:szCs w:val="28"/>
        </w:rPr>
        <w:t>Кикотя</w:t>
      </w:r>
      <w:proofErr w:type="spellEnd"/>
      <w:r w:rsidRPr="009D2E52">
        <w:rPr>
          <w:rFonts w:ascii="Times New Roman" w:hAnsi="Times New Roman"/>
          <w:bCs/>
          <w:color w:val="000000"/>
          <w:sz w:val="28"/>
          <w:szCs w:val="28"/>
        </w:rPr>
        <w:t xml:space="preserve">. ПРОБЛЕМЫ И ПЕРСПЕКТИВЫ </w:t>
      </w:r>
      <w:r w:rsidRPr="009D2E52">
        <w:rPr>
          <w:rFonts w:ascii="Times New Roman" w:hAnsi="Times New Roman"/>
          <w:bCs/>
          <w:color w:val="000000"/>
          <w:sz w:val="28"/>
          <w:szCs w:val="28"/>
        </w:rPr>
        <w:lastRenderedPageBreak/>
        <w:t>СОВЕРШЕНСТВОВАНИЯ ОРГАНИЗАЦИИ СЛЕДСТВЕННЫХ ДЕЙСТВИЙ ПО ДЕЛАМ О ДОРОЖНО-ТРАНСПОРТНЫХ ПРОИСШЕСТВИЯХ.</w:t>
      </w:r>
    </w:p>
    <w:p w:rsidR="00BC6EBB" w:rsidRDefault="00BC6EBB" w:rsidP="00BC6EBB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FB5">
        <w:rPr>
          <w:rFonts w:ascii="Times New Roman" w:hAnsi="Times New Roman"/>
          <w:b/>
          <w:sz w:val="28"/>
          <w:szCs w:val="28"/>
        </w:rPr>
        <w:t>Рожманова</w:t>
      </w:r>
      <w:proofErr w:type="spellEnd"/>
      <w:r w:rsidRPr="000E6FB5">
        <w:rPr>
          <w:rFonts w:ascii="Times New Roman" w:hAnsi="Times New Roman"/>
          <w:b/>
          <w:sz w:val="28"/>
          <w:szCs w:val="28"/>
        </w:rPr>
        <w:t xml:space="preserve"> Анастасия Александровна</w:t>
      </w:r>
      <w:r w:rsidRPr="000E6FB5">
        <w:rPr>
          <w:rFonts w:ascii="Times New Roman" w:hAnsi="Times New Roman"/>
          <w:sz w:val="28"/>
          <w:szCs w:val="28"/>
        </w:rPr>
        <w:t xml:space="preserve">, аспирант Белгородского государственного национального исследовательского университета. РУКОВОДЯЩИЕ НОРМЫ И ОСНОВОПОЛАГАЮЩИЕ НАЧАЛА ИСПОЛЬЗОВАНИЯ ГЕНЕТИЧЕСКИХ ТЕХНОЛОГИЙ В СОВРЕМЕННОМ СЕЛЬСКОМ ХОЗЯЙСТВЕ. </w:t>
      </w:r>
    </w:p>
    <w:p w:rsidR="00BC6EBB" w:rsidRPr="000E6FB5" w:rsidRDefault="00BC6EBB" w:rsidP="00BC6E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Русских Людмила Владимировна</w:t>
      </w:r>
      <w:r w:rsidRPr="000E6FB5">
        <w:rPr>
          <w:rFonts w:ascii="Times New Roman" w:hAnsi="Times New Roman"/>
          <w:sz w:val="28"/>
          <w:szCs w:val="28"/>
        </w:rPr>
        <w:t>, преподаватель Московского международного юридического института. ВНЕДРЕНИЕ ЦИФРОВЫХ ТЕХНОЛОГИЙ В КОРПОРАТИВНОЕ УПРАВЛЕНИЕ В УСЛОВИЯХ ГЛОБАЛЬНЫХ ТРАНСФОРМАЦИЙ.</w:t>
      </w:r>
    </w:p>
    <w:p w:rsidR="00BC6EBB" w:rsidRPr="00E25AE5" w:rsidRDefault="00BC6EBB" w:rsidP="00BC6EBB">
      <w:pPr>
        <w:pStyle w:val="aa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AE5">
        <w:rPr>
          <w:rFonts w:ascii="Times New Roman" w:hAnsi="Times New Roman" w:cs="Times New Roman"/>
          <w:b/>
          <w:sz w:val="28"/>
          <w:szCs w:val="28"/>
        </w:rPr>
        <w:t>Русских Сергей Сергеевич</w:t>
      </w:r>
      <w:r w:rsidRPr="00E25A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5AE5">
        <w:rPr>
          <w:rFonts w:ascii="Times New Roman" w:hAnsi="Times New Roman" w:cs="Times New Roman"/>
          <w:sz w:val="28"/>
          <w:szCs w:val="28"/>
        </w:rPr>
        <w:t>двокат Московск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25AE5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25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5AE5">
        <w:rPr>
          <w:rFonts w:ascii="Times New Roman" w:hAnsi="Times New Roman" w:cs="Times New Roman"/>
          <w:sz w:val="28"/>
          <w:szCs w:val="28"/>
        </w:rPr>
        <w:t>рбитражн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25AE5">
        <w:rPr>
          <w:rFonts w:ascii="Times New Roman" w:hAnsi="Times New Roman" w:cs="Times New Roman"/>
          <w:sz w:val="28"/>
          <w:szCs w:val="28"/>
        </w:rPr>
        <w:t xml:space="preserve"> и налогов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25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5AE5">
        <w:rPr>
          <w:rFonts w:ascii="Times New Roman" w:hAnsi="Times New Roman" w:cs="Times New Roman"/>
          <w:sz w:val="28"/>
          <w:szCs w:val="28"/>
        </w:rPr>
        <w:t>оллеги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5AE5">
        <w:rPr>
          <w:rFonts w:ascii="Times New Roman" w:hAnsi="Times New Roman" w:cs="Times New Roman"/>
          <w:sz w:val="28"/>
          <w:szCs w:val="28"/>
        </w:rPr>
        <w:t xml:space="preserve"> адвокатов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5AE5">
        <w:rPr>
          <w:rFonts w:ascii="Times New Roman" w:hAnsi="Times New Roman" w:cs="Times New Roman"/>
          <w:sz w:val="28"/>
          <w:szCs w:val="28"/>
        </w:rPr>
        <w:t>Люди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5AE5">
        <w:rPr>
          <w:rFonts w:ascii="Times New Roman" w:hAnsi="Times New Roman" w:cs="Times New Roman"/>
          <w:sz w:val="28"/>
          <w:szCs w:val="28"/>
        </w:rPr>
        <w:t>. ГРАЖДАНСКО-ПРАВОВОЕ РЕГУЛИРОВАНИЕ СМАРТ-КОНТРАКТОВ В УСЛОВИЯХ ГЛОБАЛЬНЫХ ТРАНСФОРМАЦИЙ</w:t>
      </w:r>
    </w:p>
    <w:p w:rsidR="00BC6EBB" w:rsidRPr="001E5F18" w:rsidRDefault="00BC6EBB" w:rsidP="00BC6EB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E5F18">
        <w:rPr>
          <w:rFonts w:ascii="Times New Roman" w:hAnsi="Times New Roman"/>
          <w:b/>
          <w:bCs/>
          <w:color w:val="000000"/>
          <w:sz w:val="28"/>
          <w:szCs w:val="28"/>
        </w:rPr>
        <w:t xml:space="preserve">Скаков </w:t>
      </w:r>
      <w:proofErr w:type="spellStart"/>
      <w:r w:rsidRPr="001E5F18">
        <w:rPr>
          <w:rFonts w:ascii="Times New Roman" w:hAnsi="Times New Roman"/>
          <w:b/>
          <w:bCs/>
          <w:color w:val="000000"/>
          <w:sz w:val="28"/>
          <w:szCs w:val="28"/>
        </w:rPr>
        <w:t>Айдаркан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5F18">
        <w:rPr>
          <w:rFonts w:ascii="Times New Roman" w:hAnsi="Times New Roman"/>
          <w:b/>
          <w:bCs/>
          <w:color w:val="000000"/>
          <w:sz w:val="28"/>
          <w:szCs w:val="28"/>
        </w:rPr>
        <w:t>Байдекович</w:t>
      </w:r>
      <w:proofErr w:type="spellEnd"/>
      <w:r w:rsidRPr="001E5F18">
        <w:rPr>
          <w:rFonts w:ascii="Times New Roman" w:hAnsi="Times New Roman"/>
          <w:bCs/>
          <w:color w:val="000000"/>
          <w:sz w:val="28"/>
          <w:szCs w:val="28"/>
        </w:rPr>
        <w:t xml:space="preserve">, профессор кафедры уголовного права и криминологии </w:t>
      </w:r>
      <w:proofErr w:type="spellStart"/>
      <w:r w:rsidRPr="001E5F18">
        <w:rPr>
          <w:rFonts w:ascii="Times New Roman" w:hAnsi="Times New Roman"/>
          <w:bCs/>
          <w:color w:val="000000"/>
          <w:sz w:val="28"/>
          <w:szCs w:val="28"/>
        </w:rPr>
        <w:t>Костанайской</w:t>
      </w:r>
      <w:proofErr w:type="spellEnd"/>
      <w:r w:rsidRPr="001E5F18">
        <w:rPr>
          <w:rFonts w:ascii="Times New Roman" w:hAnsi="Times New Roman"/>
          <w:bCs/>
          <w:color w:val="000000"/>
          <w:sz w:val="28"/>
          <w:szCs w:val="28"/>
        </w:rPr>
        <w:t xml:space="preserve"> академии МВД Республики Казахстан имени Ш. </w:t>
      </w:r>
      <w:proofErr w:type="spellStart"/>
      <w:r w:rsidRPr="001E5F18">
        <w:rPr>
          <w:rFonts w:ascii="Times New Roman" w:hAnsi="Times New Roman"/>
          <w:bCs/>
          <w:color w:val="000000"/>
          <w:sz w:val="28"/>
          <w:szCs w:val="28"/>
        </w:rPr>
        <w:t>Кабылбаева</w:t>
      </w:r>
      <w:proofErr w:type="spellEnd"/>
      <w:r w:rsidRPr="001E5F18">
        <w:rPr>
          <w:rFonts w:ascii="Times New Roman" w:hAnsi="Times New Roman"/>
          <w:bCs/>
          <w:color w:val="000000"/>
          <w:sz w:val="28"/>
          <w:szCs w:val="28"/>
        </w:rPr>
        <w:t>; профессор кафедры криминологии Академии ФСИН России, д</w:t>
      </w:r>
      <w:r>
        <w:rPr>
          <w:rFonts w:ascii="Times New Roman" w:hAnsi="Times New Roman"/>
          <w:bCs/>
          <w:color w:val="000000"/>
          <w:sz w:val="28"/>
          <w:szCs w:val="28"/>
        </w:rPr>
        <w:t>октор юридических наук</w:t>
      </w:r>
      <w:r w:rsidRPr="001E5F18">
        <w:rPr>
          <w:rFonts w:ascii="Times New Roman" w:hAnsi="Times New Roman"/>
          <w:bCs/>
          <w:color w:val="000000"/>
          <w:sz w:val="28"/>
          <w:szCs w:val="28"/>
        </w:rPr>
        <w:t>, профессор, Почетный работник образования Казахстана. РЕАЛИЗАЦИЯ ПОЛОЖЕНИЙ КОНЦЕПЦИИ РАЗВИТИЯ УИС - ПЕРСПЕКТИВНЫЙ ПУТЬ СОВЕРШЕНСТВОВАНИЯ УГОЛОВНОЙ ПОЛИТИКИ.</w:t>
      </w:r>
    </w:p>
    <w:p w:rsidR="00BC6EBB" w:rsidRDefault="00BC6EBB" w:rsidP="00BC6EB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B439F">
        <w:rPr>
          <w:rFonts w:ascii="Times New Roman" w:hAnsi="Times New Roman"/>
          <w:b/>
          <w:bCs/>
          <w:color w:val="000000"/>
          <w:sz w:val="28"/>
          <w:szCs w:val="28"/>
        </w:rPr>
        <w:t>Сойко Анастасия Владимировна</w:t>
      </w:r>
      <w:r w:rsidRPr="001E5F18">
        <w:rPr>
          <w:rFonts w:ascii="Times New Roman" w:hAnsi="Times New Roman"/>
          <w:bCs/>
          <w:color w:val="000000"/>
          <w:sz w:val="28"/>
          <w:szCs w:val="28"/>
        </w:rPr>
        <w:t xml:space="preserve">, обучающийся 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специалитет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1E5F18">
        <w:rPr>
          <w:rFonts w:ascii="Times New Roman" w:hAnsi="Times New Roman"/>
          <w:bCs/>
          <w:color w:val="000000"/>
          <w:sz w:val="28"/>
          <w:szCs w:val="28"/>
        </w:rPr>
        <w:t>Крымск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1E5F18">
        <w:rPr>
          <w:rFonts w:ascii="Times New Roman" w:hAnsi="Times New Roman"/>
          <w:bCs/>
          <w:color w:val="000000"/>
          <w:sz w:val="28"/>
          <w:szCs w:val="28"/>
        </w:rPr>
        <w:t xml:space="preserve"> филиал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E5F18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университета МВД России. ОСОБЕННОСТИ ЗАЩИТЫ ПРАВ И ЗАКОННЫХ ИНТЕРЕСОВ ПОДОЗРЕВАЕМЫХ И ОБВИНЯЕМЫХ В УГОЛОВНОМ СУДОПРОИЗВОДСТВЕ В СОВРЕМЕННОЙ РОССИИ.</w:t>
      </w:r>
    </w:p>
    <w:p w:rsidR="00BC6EBB" w:rsidRPr="00E25AE5" w:rsidRDefault="00BC6EBB" w:rsidP="00BC6EBB">
      <w:pPr>
        <w:pStyle w:val="aa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AE5">
        <w:rPr>
          <w:rFonts w:ascii="Times New Roman" w:hAnsi="Times New Roman" w:cs="Times New Roman"/>
          <w:b/>
          <w:sz w:val="28"/>
          <w:szCs w:val="28"/>
        </w:rPr>
        <w:t>Терентьева Ольга Васильевна</w:t>
      </w:r>
      <w:r w:rsidRPr="00E25AE5">
        <w:rPr>
          <w:rFonts w:ascii="Times New Roman" w:hAnsi="Times New Roman" w:cs="Times New Roman"/>
          <w:sz w:val="28"/>
          <w:szCs w:val="28"/>
        </w:rPr>
        <w:t xml:space="preserve">, обучающийся </w:t>
      </w:r>
      <w:r>
        <w:rPr>
          <w:rFonts w:ascii="Times New Roman" w:hAnsi="Times New Roman" w:cs="Times New Roman"/>
          <w:sz w:val="28"/>
          <w:szCs w:val="28"/>
        </w:rPr>
        <w:t xml:space="preserve">(магистратура) </w:t>
      </w:r>
      <w:r w:rsidRPr="00E25AE5">
        <w:rPr>
          <w:rFonts w:ascii="Times New Roman" w:hAnsi="Times New Roman" w:cs="Times New Roman"/>
          <w:sz w:val="28"/>
          <w:szCs w:val="28"/>
        </w:rPr>
        <w:t>Сыктывкарского государственного университета имени Питирима Сорокина. МЕДИАЦИИ КАК АЛЬТЕРНАТИВНЫЙ СПОСОБ РАЗРЕШЕНИЯ ЮРИДИЧЕСКИХ КОНФЛИКТОВ: ПРАВОВЫЕ ПРОБЛЕМЫ ПРИМЕНЕНИЯ.</w:t>
      </w:r>
    </w:p>
    <w:p w:rsidR="00BC6EBB" w:rsidRDefault="00BC6EBB" w:rsidP="00BC6EB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39CB">
        <w:rPr>
          <w:rFonts w:ascii="Times New Roman" w:hAnsi="Times New Roman"/>
          <w:b/>
          <w:bCs/>
          <w:color w:val="000000"/>
          <w:sz w:val="28"/>
          <w:szCs w:val="28"/>
        </w:rPr>
        <w:t>Туров Сергей Юрьевич</w:t>
      </w:r>
      <w:r w:rsidRPr="00B439CB">
        <w:rPr>
          <w:rFonts w:ascii="Times New Roman" w:hAnsi="Times New Roman"/>
          <w:bCs/>
          <w:color w:val="000000"/>
          <w:sz w:val="28"/>
          <w:szCs w:val="28"/>
        </w:rPr>
        <w:t>, доцент кафедры уголовного процесса и криминалистики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439CB">
        <w:rPr>
          <w:rFonts w:ascii="Times New Roman" w:hAnsi="Times New Roman"/>
          <w:bCs/>
          <w:color w:val="000000"/>
          <w:sz w:val="28"/>
          <w:szCs w:val="28"/>
        </w:rPr>
        <w:t>Удмуртск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B439CB">
        <w:rPr>
          <w:rFonts w:ascii="Times New Roman" w:hAnsi="Times New Roman"/>
          <w:bCs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B439CB">
        <w:rPr>
          <w:rFonts w:ascii="Times New Roman" w:hAnsi="Times New Roman"/>
          <w:bCs/>
          <w:color w:val="000000"/>
          <w:sz w:val="28"/>
          <w:szCs w:val="28"/>
        </w:rPr>
        <w:t xml:space="preserve"> университет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B439CB">
        <w:rPr>
          <w:rFonts w:ascii="Times New Roman" w:hAnsi="Times New Roman"/>
          <w:bCs/>
          <w:color w:val="000000"/>
          <w:sz w:val="28"/>
          <w:szCs w:val="28"/>
        </w:rPr>
        <w:t>, кандидат юридических наук. АКТУАЛЬНОЕ ТЕОРЕТИЧЕСКОЕ ОСМЫСЛЕНИЕ ПРИМЕНЕНИЯ КОММУНИКАТИВНЫХ ТЕХНОЛОГИЙ В УГОЛОВНОМ ПРОЦЕССЕ.</w:t>
      </w:r>
    </w:p>
    <w:p w:rsidR="00BC6EBB" w:rsidRDefault="00BC6EBB" w:rsidP="00BC6EB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C1B47">
        <w:rPr>
          <w:rFonts w:ascii="Times New Roman" w:hAnsi="Times New Roman"/>
          <w:b/>
          <w:bCs/>
          <w:color w:val="000000"/>
          <w:sz w:val="28"/>
          <w:szCs w:val="28"/>
        </w:rPr>
        <w:t>Усенко Александр Сергеевич</w:t>
      </w:r>
      <w:r w:rsidRPr="008C1B47">
        <w:rPr>
          <w:rFonts w:ascii="Times New Roman" w:hAnsi="Times New Roman"/>
          <w:bCs/>
          <w:color w:val="000000"/>
          <w:sz w:val="28"/>
          <w:szCs w:val="28"/>
        </w:rPr>
        <w:t>, аспирант Кубанск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8C1B47">
        <w:rPr>
          <w:rFonts w:ascii="Times New Roman" w:hAnsi="Times New Roman"/>
          <w:bCs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8C1B47">
        <w:rPr>
          <w:rFonts w:ascii="Times New Roman" w:hAnsi="Times New Roman"/>
          <w:bCs/>
          <w:color w:val="000000"/>
          <w:sz w:val="28"/>
          <w:szCs w:val="28"/>
        </w:rPr>
        <w:t xml:space="preserve"> университет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C1B47">
        <w:rPr>
          <w:rFonts w:ascii="Times New Roman" w:hAnsi="Times New Roman"/>
          <w:bCs/>
          <w:color w:val="000000"/>
          <w:sz w:val="28"/>
          <w:szCs w:val="28"/>
        </w:rPr>
        <w:t>. СОДЕРЖАНИЕ, НАЗНАЧЕНИЕ И МЕСТО ВОЕННОГО УГОЛОВНОГО ПРАВА В СИСТЕМЕ СОВРЕМЕННОГО РОССИЙСКОГО УГОЛОВНОГО ПРАВА: СТРУКТУРНЫЙ АСПЕКТ.</w:t>
      </w:r>
    </w:p>
    <w:p w:rsidR="00BC6EBB" w:rsidRPr="00E25AE5" w:rsidRDefault="00BC6EBB" w:rsidP="00BC6EBB">
      <w:pPr>
        <w:pStyle w:val="aa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AE5">
        <w:rPr>
          <w:rFonts w:ascii="Times New Roman" w:hAnsi="Times New Roman" w:cs="Times New Roman"/>
          <w:b/>
          <w:bCs/>
          <w:sz w:val="28"/>
          <w:szCs w:val="28"/>
        </w:rPr>
        <w:t>Чувакова</w:t>
      </w:r>
      <w:proofErr w:type="spellEnd"/>
      <w:r w:rsidRPr="00E25AE5">
        <w:rPr>
          <w:rFonts w:ascii="Times New Roman" w:hAnsi="Times New Roman" w:cs="Times New Roman"/>
          <w:b/>
          <w:bCs/>
          <w:sz w:val="28"/>
          <w:szCs w:val="28"/>
        </w:rPr>
        <w:t xml:space="preserve"> Ирина Николаевна</w:t>
      </w:r>
      <w:r w:rsidRPr="00E25AE5">
        <w:rPr>
          <w:rFonts w:ascii="Times New Roman" w:hAnsi="Times New Roman" w:cs="Times New Roman"/>
          <w:sz w:val="28"/>
          <w:szCs w:val="28"/>
        </w:rPr>
        <w:t xml:space="preserve">, обучающийся </w:t>
      </w:r>
      <w:r>
        <w:rPr>
          <w:rFonts w:ascii="Times New Roman" w:hAnsi="Times New Roman" w:cs="Times New Roman"/>
          <w:sz w:val="28"/>
          <w:szCs w:val="28"/>
        </w:rPr>
        <w:t xml:space="preserve">(магистратура) </w:t>
      </w:r>
      <w:r w:rsidRPr="00E25AE5">
        <w:rPr>
          <w:rFonts w:ascii="Times New Roman" w:hAnsi="Times New Roman" w:cs="Times New Roman"/>
          <w:sz w:val="28"/>
          <w:szCs w:val="28"/>
        </w:rPr>
        <w:t>Сыктывкарского государственного университета имени Питирима Сорокина.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AE5">
        <w:rPr>
          <w:rFonts w:ascii="Times New Roman" w:hAnsi="Times New Roman" w:cs="Times New Roman"/>
          <w:sz w:val="28"/>
          <w:szCs w:val="28"/>
        </w:rPr>
        <w:t>ПРОБЛЕМА ОПРЕДЕЛЕНИЯ ПОНЯТИЯ «РЕКЛАМНЫЙ ДОГОВОР»: ТЕОРЕТИЧЕСКИЕ И ЗАКОНОДАТЕЛЬНЫЕ АСПЕКТЫ.</w:t>
      </w:r>
    </w:p>
    <w:p w:rsidR="00BC6EBB" w:rsidRDefault="00BC6EBB" w:rsidP="00BC6EBB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63151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Шокалов</w:t>
      </w:r>
      <w:proofErr w:type="spellEnd"/>
      <w:r w:rsidRPr="00A63151">
        <w:rPr>
          <w:rFonts w:ascii="Times New Roman" w:hAnsi="Times New Roman"/>
          <w:b/>
          <w:bCs/>
          <w:color w:val="000000"/>
          <w:sz w:val="28"/>
          <w:szCs w:val="28"/>
        </w:rPr>
        <w:t xml:space="preserve"> Эльдар Артурович</w:t>
      </w:r>
      <w:r w:rsidRPr="00A63151">
        <w:rPr>
          <w:rFonts w:ascii="Times New Roman" w:hAnsi="Times New Roman"/>
          <w:bCs/>
          <w:color w:val="000000"/>
          <w:sz w:val="28"/>
          <w:szCs w:val="28"/>
        </w:rPr>
        <w:t xml:space="preserve">, обучающийся </w:t>
      </w:r>
      <w:r>
        <w:rPr>
          <w:rFonts w:ascii="Times New Roman" w:hAnsi="Times New Roman"/>
          <w:bCs/>
          <w:color w:val="000000"/>
          <w:sz w:val="28"/>
          <w:szCs w:val="28"/>
        </w:rPr>
        <w:t>(магистратура) и</w:t>
      </w:r>
      <w:r w:rsidRPr="00A63151">
        <w:rPr>
          <w:rFonts w:ascii="Times New Roman" w:hAnsi="Times New Roman"/>
          <w:bCs/>
          <w:color w:val="000000"/>
          <w:sz w:val="28"/>
          <w:szCs w:val="28"/>
        </w:rPr>
        <w:t>нститут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A63151">
        <w:rPr>
          <w:rFonts w:ascii="Times New Roman" w:hAnsi="Times New Roman"/>
          <w:bCs/>
          <w:color w:val="000000"/>
          <w:sz w:val="28"/>
          <w:szCs w:val="28"/>
        </w:rPr>
        <w:t xml:space="preserve"> законодательства и сравнительного правоведения при Правительстве РФ. АКТУАЛЬНЫЕ ПРОБЛЕМЫ ДОКАЗЫВАНИЯ ПРИЗНАКОВ НЕОБХОДИМОЙ ОБОРОНЫ В РАМКАХ УГОЛОВНОГО СУДОПРОИЗВОДСТВА.</w:t>
      </w:r>
    </w:p>
    <w:p w:rsidR="00BC6EBB" w:rsidRPr="000E6FB5" w:rsidRDefault="00BC6EBB" w:rsidP="00BC6E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6FB5">
        <w:rPr>
          <w:rFonts w:ascii="Times New Roman" w:hAnsi="Times New Roman"/>
          <w:b/>
          <w:sz w:val="28"/>
          <w:szCs w:val="28"/>
        </w:rPr>
        <w:t>Яковлева Евгения Николаевна</w:t>
      </w:r>
      <w:r w:rsidRPr="000E6FB5">
        <w:rPr>
          <w:rFonts w:ascii="Times New Roman" w:hAnsi="Times New Roman"/>
          <w:sz w:val="28"/>
          <w:szCs w:val="28"/>
        </w:rPr>
        <w:t>, доцент кафедры государственно-правовых дисциплин Института технологий управления МИРЭА – Российского технологического университета, кандидат юридических наук, доцент.  БРИКС – НОВЫЙ ФОРМАТ ИНТЕГРАЦИИ ГОСУДАРСТВ: ОСНОВНЫЕ ЭТАПЫ ФОРМИРОВАНИЯ.</w:t>
      </w:r>
    </w:p>
    <w:p w:rsidR="0096107D" w:rsidRDefault="0096107D" w:rsidP="00E354A3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107D" w:rsidRDefault="0096107D" w:rsidP="00E354A3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107D" w:rsidRDefault="0096107D" w:rsidP="00E354A3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107D" w:rsidRDefault="0096107D" w:rsidP="00E354A3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107D" w:rsidRDefault="0096107D" w:rsidP="00E354A3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107D" w:rsidRDefault="0096107D" w:rsidP="00E354A3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107D" w:rsidRDefault="0096107D" w:rsidP="00E354A3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96107D" w:rsidSect="00923908">
      <w:pgSz w:w="11906" w:h="16838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4A5A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7D2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2683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8A23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2A81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88E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CA4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EC8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E466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57"/>
    <w:rsid w:val="000235ED"/>
    <w:rsid w:val="00023DA2"/>
    <w:rsid w:val="00033876"/>
    <w:rsid w:val="00051AE7"/>
    <w:rsid w:val="00056FA5"/>
    <w:rsid w:val="000663DB"/>
    <w:rsid w:val="0008039E"/>
    <w:rsid w:val="00084EBC"/>
    <w:rsid w:val="000A3727"/>
    <w:rsid w:val="000D2972"/>
    <w:rsid w:val="000E6FB5"/>
    <w:rsid w:val="00104340"/>
    <w:rsid w:val="00107C5C"/>
    <w:rsid w:val="00112FC2"/>
    <w:rsid w:val="001160BF"/>
    <w:rsid w:val="00132478"/>
    <w:rsid w:val="001414D1"/>
    <w:rsid w:val="00143344"/>
    <w:rsid w:val="0017313D"/>
    <w:rsid w:val="001765B8"/>
    <w:rsid w:val="00192FCA"/>
    <w:rsid w:val="00194B6E"/>
    <w:rsid w:val="001A5821"/>
    <w:rsid w:val="001A6CFD"/>
    <w:rsid w:val="001B2E0F"/>
    <w:rsid w:val="001E129C"/>
    <w:rsid w:val="001E5F18"/>
    <w:rsid w:val="00214A47"/>
    <w:rsid w:val="002166C5"/>
    <w:rsid w:val="00241386"/>
    <w:rsid w:val="002470C5"/>
    <w:rsid w:val="00260B7D"/>
    <w:rsid w:val="00267E8D"/>
    <w:rsid w:val="002735C8"/>
    <w:rsid w:val="0028185F"/>
    <w:rsid w:val="0028207F"/>
    <w:rsid w:val="00293740"/>
    <w:rsid w:val="002A26AB"/>
    <w:rsid w:val="002B0F2A"/>
    <w:rsid w:val="002B4615"/>
    <w:rsid w:val="002D4C8B"/>
    <w:rsid w:val="002E2E5C"/>
    <w:rsid w:val="002E48C2"/>
    <w:rsid w:val="002F7FAB"/>
    <w:rsid w:val="00300AB1"/>
    <w:rsid w:val="0030513C"/>
    <w:rsid w:val="00323201"/>
    <w:rsid w:val="0033044C"/>
    <w:rsid w:val="0033352C"/>
    <w:rsid w:val="00337368"/>
    <w:rsid w:val="00340397"/>
    <w:rsid w:val="003416FB"/>
    <w:rsid w:val="00384131"/>
    <w:rsid w:val="00390DDB"/>
    <w:rsid w:val="0039445B"/>
    <w:rsid w:val="00394FA6"/>
    <w:rsid w:val="00397005"/>
    <w:rsid w:val="003A6DB1"/>
    <w:rsid w:val="003C1A4E"/>
    <w:rsid w:val="003C6E89"/>
    <w:rsid w:val="003D3397"/>
    <w:rsid w:val="004023D0"/>
    <w:rsid w:val="00424391"/>
    <w:rsid w:val="004433F3"/>
    <w:rsid w:val="00447C8B"/>
    <w:rsid w:val="004540AA"/>
    <w:rsid w:val="00461F12"/>
    <w:rsid w:val="0046206F"/>
    <w:rsid w:val="00464651"/>
    <w:rsid w:val="00465EC9"/>
    <w:rsid w:val="00466DD2"/>
    <w:rsid w:val="004724D7"/>
    <w:rsid w:val="00473259"/>
    <w:rsid w:val="004774B5"/>
    <w:rsid w:val="004828DA"/>
    <w:rsid w:val="00482F95"/>
    <w:rsid w:val="004866CF"/>
    <w:rsid w:val="00493C7B"/>
    <w:rsid w:val="004A78C3"/>
    <w:rsid w:val="004B5414"/>
    <w:rsid w:val="004C1BE4"/>
    <w:rsid w:val="004C674E"/>
    <w:rsid w:val="004D679E"/>
    <w:rsid w:val="004F0A1E"/>
    <w:rsid w:val="00502732"/>
    <w:rsid w:val="00507FE1"/>
    <w:rsid w:val="005323B2"/>
    <w:rsid w:val="00540B0D"/>
    <w:rsid w:val="00542853"/>
    <w:rsid w:val="00543DB7"/>
    <w:rsid w:val="0054516B"/>
    <w:rsid w:val="00552889"/>
    <w:rsid w:val="00555F3C"/>
    <w:rsid w:val="0056179A"/>
    <w:rsid w:val="00565459"/>
    <w:rsid w:val="00571A81"/>
    <w:rsid w:val="00583FCE"/>
    <w:rsid w:val="00585D25"/>
    <w:rsid w:val="005A31D0"/>
    <w:rsid w:val="005A35BD"/>
    <w:rsid w:val="005E4D17"/>
    <w:rsid w:val="00604D31"/>
    <w:rsid w:val="0061136C"/>
    <w:rsid w:val="0061734B"/>
    <w:rsid w:val="00630664"/>
    <w:rsid w:val="00681800"/>
    <w:rsid w:val="00681C3A"/>
    <w:rsid w:val="00694512"/>
    <w:rsid w:val="006B2A4C"/>
    <w:rsid w:val="006B33FD"/>
    <w:rsid w:val="006D1872"/>
    <w:rsid w:val="00703BF5"/>
    <w:rsid w:val="00704417"/>
    <w:rsid w:val="00705164"/>
    <w:rsid w:val="007053E3"/>
    <w:rsid w:val="00711FE8"/>
    <w:rsid w:val="0079287B"/>
    <w:rsid w:val="007B3A93"/>
    <w:rsid w:val="007D37C1"/>
    <w:rsid w:val="007D4F44"/>
    <w:rsid w:val="00801659"/>
    <w:rsid w:val="00804057"/>
    <w:rsid w:val="00823EEF"/>
    <w:rsid w:val="00831F71"/>
    <w:rsid w:val="008379C6"/>
    <w:rsid w:val="00842F08"/>
    <w:rsid w:val="00861F5D"/>
    <w:rsid w:val="00861F9F"/>
    <w:rsid w:val="00865325"/>
    <w:rsid w:val="008758D6"/>
    <w:rsid w:val="008A3354"/>
    <w:rsid w:val="008C1B47"/>
    <w:rsid w:val="008E5532"/>
    <w:rsid w:val="00901E09"/>
    <w:rsid w:val="00903EAE"/>
    <w:rsid w:val="0090770A"/>
    <w:rsid w:val="00907C67"/>
    <w:rsid w:val="00923908"/>
    <w:rsid w:val="00942BBD"/>
    <w:rsid w:val="0096107D"/>
    <w:rsid w:val="00964B0C"/>
    <w:rsid w:val="0098268F"/>
    <w:rsid w:val="009A2239"/>
    <w:rsid w:val="009B0E81"/>
    <w:rsid w:val="009D2E52"/>
    <w:rsid w:val="009D55CA"/>
    <w:rsid w:val="009E104D"/>
    <w:rsid w:val="009E15D5"/>
    <w:rsid w:val="00A3513F"/>
    <w:rsid w:val="00A353FC"/>
    <w:rsid w:val="00A45115"/>
    <w:rsid w:val="00A63151"/>
    <w:rsid w:val="00A90CA8"/>
    <w:rsid w:val="00A91750"/>
    <w:rsid w:val="00A92871"/>
    <w:rsid w:val="00A93284"/>
    <w:rsid w:val="00AA6548"/>
    <w:rsid w:val="00AB3CA4"/>
    <w:rsid w:val="00B036B5"/>
    <w:rsid w:val="00B044C9"/>
    <w:rsid w:val="00B07B05"/>
    <w:rsid w:val="00B13DED"/>
    <w:rsid w:val="00B439CB"/>
    <w:rsid w:val="00B45FE8"/>
    <w:rsid w:val="00B50A04"/>
    <w:rsid w:val="00B56D0D"/>
    <w:rsid w:val="00B56E5F"/>
    <w:rsid w:val="00B620BC"/>
    <w:rsid w:val="00B65AC5"/>
    <w:rsid w:val="00B81E83"/>
    <w:rsid w:val="00B8660C"/>
    <w:rsid w:val="00B923A0"/>
    <w:rsid w:val="00B93FAD"/>
    <w:rsid w:val="00B95637"/>
    <w:rsid w:val="00BB439F"/>
    <w:rsid w:val="00BC6D7A"/>
    <w:rsid w:val="00BC6EBB"/>
    <w:rsid w:val="00BD75EC"/>
    <w:rsid w:val="00BE509D"/>
    <w:rsid w:val="00BF4839"/>
    <w:rsid w:val="00C125AB"/>
    <w:rsid w:val="00C33635"/>
    <w:rsid w:val="00C33DA4"/>
    <w:rsid w:val="00C41858"/>
    <w:rsid w:val="00C775A2"/>
    <w:rsid w:val="00C9047B"/>
    <w:rsid w:val="00C93461"/>
    <w:rsid w:val="00CB7F0B"/>
    <w:rsid w:val="00CD2705"/>
    <w:rsid w:val="00CD36DA"/>
    <w:rsid w:val="00CF5EB1"/>
    <w:rsid w:val="00CF678D"/>
    <w:rsid w:val="00D032EA"/>
    <w:rsid w:val="00D36CBF"/>
    <w:rsid w:val="00D43932"/>
    <w:rsid w:val="00D60722"/>
    <w:rsid w:val="00DB23EB"/>
    <w:rsid w:val="00DB5ACE"/>
    <w:rsid w:val="00DC39F6"/>
    <w:rsid w:val="00DE1CF4"/>
    <w:rsid w:val="00DE48AA"/>
    <w:rsid w:val="00DF06B8"/>
    <w:rsid w:val="00DF7BAE"/>
    <w:rsid w:val="00E02FEE"/>
    <w:rsid w:val="00E25AE5"/>
    <w:rsid w:val="00E264DB"/>
    <w:rsid w:val="00E33142"/>
    <w:rsid w:val="00E354A3"/>
    <w:rsid w:val="00E455A2"/>
    <w:rsid w:val="00E61495"/>
    <w:rsid w:val="00E8493A"/>
    <w:rsid w:val="00E90949"/>
    <w:rsid w:val="00E97799"/>
    <w:rsid w:val="00EC11FF"/>
    <w:rsid w:val="00EC31DF"/>
    <w:rsid w:val="00EC555F"/>
    <w:rsid w:val="00EF3C95"/>
    <w:rsid w:val="00EF64EC"/>
    <w:rsid w:val="00F05904"/>
    <w:rsid w:val="00F10947"/>
    <w:rsid w:val="00F25FA3"/>
    <w:rsid w:val="00F472B2"/>
    <w:rsid w:val="00F51857"/>
    <w:rsid w:val="00F5608F"/>
    <w:rsid w:val="00F61618"/>
    <w:rsid w:val="00FD2981"/>
    <w:rsid w:val="00FE1605"/>
    <w:rsid w:val="00FE161B"/>
    <w:rsid w:val="00FE1653"/>
    <w:rsid w:val="00FE32E0"/>
    <w:rsid w:val="00FF4FB0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26230"/>
  <w14:defaultImageDpi w14:val="0"/>
  <w15:docId w15:val="{4C874274-AF71-47ED-870F-9343AA27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58D6"/>
    <w:pPr>
      <w:spacing w:after="0" w:line="240" w:lineRule="auto"/>
    </w:pPr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80165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1"/>
    <w:uiPriority w:val="99"/>
    <w:semiHidden/>
    <w:rsid w:val="00801659"/>
    <w:rPr>
      <w:rFonts w:cs="Times New Roman"/>
      <w:color w:val="605E5C"/>
      <w:shd w:val="clear" w:color="auto" w:fill="E1DFDD"/>
    </w:rPr>
  </w:style>
  <w:style w:type="table" w:styleId="a5">
    <w:name w:val="Table Grid"/>
    <w:basedOn w:val="a2"/>
    <w:uiPriority w:val="99"/>
    <w:rsid w:val="008379C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1"/>
    <w:uiPriority w:val="99"/>
    <w:semiHidden/>
    <w:rsid w:val="009B0E81"/>
    <w:rPr>
      <w:rFonts w:cs="Times New Roman"/>
      <w:color w:val="954F72"/>
      <w:u w:val="single"/>
    </w:rPr>
  </w:style>
  <w:style w:type="paragraph" w:styleId="a7">
    <w:name w:val="Balloon Text"/>
    <w:basedOn w:val="a0"/>
    <w:link w:val="a8"/>
    <w:uiPriority w:val="99"/>
    <w:semiHidden/>
    <w:rsid w:val="001765B8"/>
    <w:rPr>
      <w:rFonts w:ascii="Times New Roman" w:hAnsi="Times New Roman"/>
      <w:sz w:val="18"/>
      <w:szCs w:val="18"/>
    </w:rPr>
  </w:style>
  <w:style w:type="character" w:styleId="a9">
    <w:name w:val="line number"/>
    <w:basedOn w:val="a1"/>
    <w:uiPriority w:val="99"/>
    <w:rsid w:val="00300AB1"/>
    <w:rPr>
      <w:rFonts w:cs="Times New Roman"/>
    </w:rPr>
  </w:style>
  <w:style w:type="character" w:customStyle="1" w:styleId="a8">
    <w:name w:val="Текст выноски Знак"/>
    <w:basedOn w:val="a1"/>
    <w:link w:val="a7"/>
    <w:uiPriority w:val="99"/>
    <w:semiHidden/>
    <w:locked/>
    <w:rsid w:val="001765B8"/>
    <w:rPr>
      <w:rFonts w:ascii="Times New Roman" w:hAnsi="Times New Roman" w:cs="Times New Roman"/>
      <w:sz w:val="18"/>
      <w:szCs w:val="18"/>
    </w:rPr>
  </w:style>
  <w:style w:type="paragraph" w:styleId="a">
    <w:name w:val="List Bullet"/>
    <w:basedOn w:val="a0"/>
    <w:uiPriority w:val="99"/>
    <w:rsid w:val="00300AB1"/>
    <w:pPr>
      <w:numPr>
        <w:numId w:val="2"/>
      </w:numPr>
    </w:pPr>
  </w:style>
  <w:style w:type="paragraph" w:styleId="aa">
    <w:name w:val="List Paragraph"/>
    <w:basedOn w:val="a0"/>
    <w:uiPriority w:val="99"/>
    <w:qFormat/>
    <w:rsid w:val="00E25AE5"/>
    <w:pPr>
      <w:spacing w:line="276" w:lineRule="auto"/>
      <w:ind w:left="720"/>
      <w:contextualSpacing/>
    </w:pPr>
    <w:rPr>
      <w:rFonts w:ascii="Arial" w:hAnsi="Arial" w:cs="Arial"/>
      <w:sz w:val="22"/>
      <w:szCs w:val="22"/>
      <w:lang w:eastAsia="ru-RU"/>
    </w:rPr>
  </w:style>
  <w:style w:type="paragraph" w:styleId="ab">
    <w:name w:val="Title"/>
    <w:basedOn w:val="a0"/>
    <w:next w:val="a0"/>
    <w:link w:val="ac"/>
    <w:uiPriority w:val="10"/>
    <w:qFormat/>
    <w:locked/>
    <w:rsid w:val="0079287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1"/>
    <w:link w:val="ab"/>
    <w:uiPriority w:val="10"/>
    <w:rsid w:val="007928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3935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Reanimator Extreme Edition</Company>
  <LinksUpToDate>false</LinksUpToDate>
  <CharactersWithSpaces>26318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Microsoft Office User</dc:creator>
  <cp:keywords/>
  <dc:description/>
  <cp:lastModifiedBy>Воробьев Виктор Викторович</cp:lastModifiedBy>
  <cp:revision>2</cp:revision>
  <cp:lastPrinted>2025-04-09T08:34:00Z</cp:lastPrinted>
  <dcterms:created xsi:type="dcterms:W3CDTF">2025-04-09T09:57:00Z</dcterms:created>
  <dcterms:modified xsi:type="dcterms:W3CDTF">2025-04-09T09:57:00Z</dcterms:modified>
</cp:coreProperties>
</file>